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112FFF">
      <w:pPr>
        <w:spacing w:line="200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Изображение 1" o:spid="_x0000_s1027" type="#_x0000_t75" alt="/Volumes/Design/MinFin/2016/обложка для документов/обложка_для-документов_1.jpg" style="position:absolute;margin-left:-85.5pt;margin-top:-56.25pt;width:595.25pt;height:842.15pt;z-index:-2516567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  <v:imagedata r:id="rId5" o:title="обложка_для-документов_1"/>
          </v:shape>
        </w:pict>
      </w:r>
      <w:r w:rsidR="00EF5C02">
        <w:pict>
          <v:shape id="_x0000_s1026" type="#_x0000_t75" style="position:absolute;margin-left:85.1pt;margin-top:56.5pt;width:175.2pt;height:67.35pt;z-index:-251658752;mso-position-horizontal-relative:page;mso-position-vertical-relative:page" o:allowincell="f">
            <v:imagedata r:id="rId6" o:title="" chromakey="white"/>
            <w10:wrap anchorx="page" anchory="page"/>
          </v:shape>
        </w:pict>
      </w:r>
    </w:p>
    <w:p w:rsidR="00000000" w:rsidRDefault="00EF5C0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EF5C0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EF5C02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112FFF" w:rsidRDefault="00112FFF" w:rsidP="00112FFF">
      <w:pPr>
        <w:spacing w:line="234" w:lineRule="auto"/>
        <w:ind w:right="160"/>
        <w:jc w:val="center"/>
        <w:rPr>
          <w:rFonts w:ascii="Times New Roman" w:eastAsia="Times New Roman" w:hAnsi="Times New Roman"/>
          <w:b/>
          <w:sz w:val="28"/>
        </w:rPr>
      </w:pPr>
    </w:p>
    <w:p w:rsidR="00000000" w:rsidRDefault="00EF5C02">
      <w:pPr>
        <w:spacing w:line="278" w:lineRule="exact"/>
        <w:rPr>
          <w:rFonts w:ascii="Times New Roman" w:eastAsia="Times New Roman" w:hAnsi="Times New Roman"/>
          <w:sz w:val="24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 w:rsidP="00112FFF">
      <w:pPr>
        <w:spacing w:line="234" w:lineRule="auto"/>
        <w:ind w:right="160"/>
        <w:jc w:val="center"/>
        <w:rPr>
          <w:rFonts w:ascii="Times New Roman" w:eastAsia="Times New Roman" w:hAnsi="Times New Roman"/>
          <w:b/>
          <w:sz w:val="40"/>
        </w:rPr>
      </w:pPr>
    </w:p>
    <w:p w:rsidR="00112FFF" w:rsidRDefault="00112FFF" w:rsidP="00112FFF">
      <w:pPr>
        <w:spacing w:line="234" w:lineRule="auto"/>
        <w:ind w:right="160"/>
        <w:jc w:val="center"/>
        <w:rPr>
          <w:rFonts w:ascii="Times New Roman" w:eastAsia="Times New Roman" w:hAnsi="Times New Roman"/>
          <w:b/>
          <w:sz w:val="40"/>
        </w:rPr>
      </w:pPr>
    </w:p>
    <w:p w:rsidR="00112FFF" w:rsidRPr="00112FFF" w:rsidRDefault="00112FFF" w:rsidP="00112FFF">
      <w:pPr>
        <w:spacing w:line="234" w:lineRule="auto"/>
        <w:ind w:right="160"/>
        <w:jc w:val="center"/>
        <w:rPr>
          <w:rFonts w:ascii="Times New Roman" w:eastAsia="Times New Roman" w:hAnsi="Times New Roman"/>
          <w:b/>
          <w:sz w:val="40"/>
        </w:rPr>
      </w:pPr>
      <w:r w:rsidRPr="00112FFF">
        <w:rPr>
          <w:rFonts w:ascii="Times New Roman" w:eastAsia="Times New Roman" w:hAnsi="Times New Roman"/>
          <w:b/>
          <w:sz w:val="40"/>
        </w:rPr>
        <w:t>Положение об областной олимпиаде для школьников по финансовой грамотности населения</w:t>
      </w: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112FFF" w:rsidRDefault="00112FFF">
      <w:pPr>
        <w:spacing w:line="0" w:lineRule="atLeast"/>
        <w:rPr>
          <w:rFonts w:ascii="Times New Roman" w:eastAsia="Times New Roman" w:hAnsi="Times New Roman"/>
          <w:b/>
          <w:sz w:val="28"/>
        </w:rPr>
      </w:pPr>
    </w:p>
    <w:p w:rsidR="00000000" w:rsidRDefault="00EF5C02">
      <w:pPr>
        <w:spacing w:line="0" w:lineRule="atLeast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lastRenderedPageBreak/>
        <w:t xml:space="preserve">1. </w:t>
      </w:r>
      <w:bookmarkStart w:id="1" w:name="_GoBack"/>
      <w:bookmarkEnd w:id="1"/>
      <w:r>
        <w:rPr>
          <w:rFonts w:ascii="Times New Roman" w:eastAsia="Times New Roman" w:hAnsi="Times New Roman"/>
          <w:b/>
          <w:sz w:val="28"/>
        </w:rPr>
        <w:t>Общие положения</w:t>
      </w:r>
    </w:p>
    <w:p w:rsidR="00000000" w:rsidRDefault="00EF5C02">
      <w:pPr>
        <w:spacing w:line="292" w:lineRule="exact"/>
        <w:rPr>
          <w:rFonts w:ascii="Times New Roman" w:eastAsia="Times New Roman" w:hAnsi="Times New Roman"/>
          <w:sz w:val="24"/>
        </w:rPr>
      </w:pPr>
    </w:p>
    <w:p w:rsidR="00000000" w:rsidRDefault="00EF5C02">
      <w:pPr>
        <w:numPr>
          <w:ilvl w:val="0"/>
          <w:numId w:val="1"/>
        </w:numPr>
        <w:tabs>
          <w:tab w:val="left" w:pos="563"/>
        </w:tabs>
        <w:spacing w:line="238" w:lineRule="auto"/>
        <w:ind w:firstLine="2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Настоящее Положение об областной олимпиаде для школьников по финансовой грамотности населения </w:t>
      </w:r>
      <w:r>
        <w:rPr>
          <w:rFonts w:ascii="Times New Roman" w:eastAsia="Times New Roman" w:hAnsi="Times New Roman"/>
          <w:sz w:val="28"/>
        </w:rPr>
        <w:t>(</w:t>
      </w:r>
      <w:r>
        <w:rPr>
          <w:rFonts w:ascii="Times New Roman" w:eastAsia="Times New Roman" w:hAnsi="Times New Roman"/>
          <w:sz w:val="28"/>
        </w:rPr>
        <w:t xml:space="preserve">далее </w:t>
      </w:r>
      <w:r>
        <w:rPr>
          <w:rFonts w:ascii="Times New Roman" w:eastAsia="Times New Roman" w:hAnsi="Times New Roman"/>
          <w:sz w:val="28"/>
        </w:rPr>
        <w:t>—</w:t>
      </w:r>
      <w:r>
        <w:rPr>
          <w:rFonts w:ascii="Times New Roman" w:eastAsia="Times New Roman" w:hAnsi="Times New Roman"/>
          <w:sz w:val="28"/>
        </w:rPr>
        <w:t xml:space="preserve"> Положение</w:t>
      </w:r>
      <w:r>
        <w:rPr>
          <w:rFonts w:ascii="Times New Roman" w:eastAsia="Times New Roman" w:hAnsi="Times New Roman"/>
          <w:sz w:val="28"/>
        </w:rPr>
        <w:t>)</w:t>
      </w:r>
      <w:r>
        <w:rPr>
          <w:rFonts w:ascii="Times New Roman" w:eastAsia="Times New Roman" w:hAnsi="Times New Roman"/>
          <w:sz w:val="28"/>
        </w:rPr>
        <w:t xml:space="preserve"> определяет порядок организаци</w:t>
      </w:r>
      <w:r>
        <w:rPr>
          <w:rFonts w:ascii="Times New Roman" w:eastAsia="Times New Roman" w:hAnsi="Times New Roman"/>
          <w:sz w:val="28"/>
        </w:rPr>
        <w:t xml:space="preserve">и и проведения олимпиады школьников </w:t>
      </w:r>
      <w:r>
        <w:rPr>
          <w:rFonts w:ascii="Times New Roman" w:eastAsia="Times New Roman" w:hAnsi="Times New Roman"/>
          <w:sz w:val="28"/>
        </w:rPr>
        <w:t>(</w:t>
      </w:r>
      <w:r>
        <w:rPr>
          <w:rFonts w:ascii="Times New Roman" w:eastAsia="Times New Roman" w:hAnsi="Times New Roman"/>
          <w:sz w:val="28"/>
        </w:rPr>
        <w:t xml:space="preserve">далее </w:t>
      </w:r>
      <w:r>
        <w:rPr>
          <w:rFonts w:ascii="Times New Roman" w:eastAsia="Times New Roman" w:hAnsi="Times New Roman"/>
          <w:sz w:val="28"/>
        </w:rPr>
        <w:t>—</w:t>
      </w:r>
      <w:r>
        <w:rPr>
          <w:rFonts w:ascii="Times New Roman" w:eastAsia="Times New Roman" w:hAnsi="Times New Roman"/>
          <w:sz w:val="28"/>
        </w:rPr>
        <w:t xml:space="preserve"> Олимпиада</w:t>
      </w:r>
      <w:r>
        <w:rPr>
          <w:rFonts w:ascii="Times New Roman" w:eastAsia="Times New Roman" w:hAnsi="Times New Roman"/>
          <w:sz w:val="28"/>
        </w:rPr>
        <w:t>),</w:t>
      </w:r>
      <w:r>
        <w:rPr>
          <w:rFonts w:ascii="Times New Roman" w:eastAsia="Times New Roman" w:hAnsi="Times New Roman"/>
          <w:sz w:val="28"/>
        </w:rPr>
        <w:t xml:space="preserve"> ее организационное и методическое обеспечение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правила участия в Олимпиаде обучающихся и порядок определения победителей и призеров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95" w:lineRule="exact"/>
        <w:rPr>
          <w:rFonts w:ascii="Times New Roman" w:eastAsia="Times New Roman" w:hAnsi="Times New Roman"/>
          <w:sz w:val="28"/>
        </w:rPr>
      </w:pPr>
    </w:p>
    <w:p w:rsidR="00000000" w:rsidRDefault="00EF5C02">
      <w:pPr>
        <w:numPr>
          <w:ilvl w:val="0"/>
          <w:numId w:val="1"/>
        </w:numPr>
        <w:tabs>
          <w:tab w:val="left" w:pos="604"/>
        </w:tabs>
        <w:spacing w:line="239" w:lineRule="auto"/>
        <w:ind w:firstLine="2"/>
        <w:jc w:val="both"/>
        <w:rPr>
          <w:rFonts w:ascii="Times New Roman" w:eastAsia="Times New Roman" w:hAnsi="Times New Roman"/>
          <w:sz w:val="28"/>
        </w:rPr>
      </w:pPr>
      <w:proofErr w:type="gramStart"/>
      <w:r>
        <w:rPr>
          <w:rFonts w:ascii="Times New Roman" w:eastAsia="Times New Roman" w:hAnsi="Times New Roman"/>
          <w:sz w:val="28"/>
        </w:rPr>
        <w:t>Основными целями и задачами Олимпиады являются выявление и развит</w:t>
      </w:r>
      <w:r>
        <w:rPr>
          <w:rFonts w:ascii="Times New Roman" w:eastAsia="Times New Roman" w:hAnsi="Times New Roman"/>
          <w:sz w:val="28"/>
        </w:rPr>
        <w:t>ие у обучающихся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осваивающих образовательные программы начального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основного и среднего общего образования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творческих способностей и интереса к научной деятельности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создание условий для интеллектуального развития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поддержки одаренных детей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в том числе </w:t>
      </w:r>
      <w:r>
        <w:rPr>
          <w:rFonts w:ascii="Times New Roman" w:eastAsia="Times New Roman" w:hAnsi="Times New Roman"/>
          <w:sz w:val="28"/>
        </w:rPr>
        <w:t>формирование у сегодняшних школьников практических навыков использования финансовых инструментов для планирования бюджета и накоплений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контроля своих расходов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доходов и долгов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а также</w:t>
      </w:r>
      <w:proofErr w:type="gramEnd"/>
      <w:r>
        <w:rPr>
          <w:rFonts w:ascii="Times New Roman" w:eastAsia="Times New Roman" w:hAnsi="Times New Roman"/>
          <w:sz w:val="28"/>
        </w:rPr>
        <w:t xml:space="preserve"> развития финансовой культуры и </w:t>
      </w:r>
      <w:proofErr w:type="gramStart"/>
      <w:r>
        <w:rPr>
          <w:rFonts w:ascii="Times New Roman" w:eastAsia="Times New Roman" w:hAnsi="Times New Roman"/>
          <w:sz w:val="28"/>
        </w:rPr>
        <w:t>укреплении</w:t>
      </w:r>
      <w:proofErr w:type="gramEnd"/>
      <w:r>
        <w:rPr>
          <w:rFonts w:ascii="Times New Roman" w:eastAsia="Times New Roman" w:hAnsi="Times New Roman"/>
          <w:sz w:val="28"/>
        </w:rPr>
        <w:t xml:space="preserve"> их финансовой дисциплины</w:t>
      </w:r>
      <w:r>
        <w:rPr>
          <w:rFonts w:ascii="Times New Roman" w:eastAsia="Times New Roman" w:hAnsi="Times New Roman"/>
          <w:sz w:val="28"/>
        </w:rPr>
        <w:t>.</w:t>
      </w:r>
      <w:r>
        <w:rPr>
          <w:rFonts w:ascii="Times New Roman" w:eastAsia="Times New Roman" w:hAnsi="Times New Roman"/>
          <w:sz w:val="28"/>
        </w:rPr>
        <w:t xml:space="preserve"> Г</w:t>
      </w:r>
      <w:r>
        <w:rPr>
          <w:rFonts w:ascii="Times New Roman" w:eastAsia="Times New Roman" w:hAnsi="Times New Roman"/>
          <w:sz w:val="28"/>
        </w:rPr>
        <w:t>лавная</w:t>
      </w:r>
    </w:p>
    <w:tbl>
      <w:tblPr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 w:firstRow="0" w:lastRow="0" w:firstColumn="0" w:lastColumn="0" w:noHBand="0" w:noVBand="0"/>
      </w:tblPr>
      <w:tblGrid>
        <w:gridCol w:w="5080"/>
        <w:gridCol w:w="4280"/>
      </w:tblGrid>
      <w:tr w:rsidR="00000000">
        <w:trPr>
          <w:trHeight w:val="322"/>
        </w:trPr>
        <w:tc>
          <w:tcPr>
            <w:tcW w:w="5080" w:type="dxa"/>
            <w:shd w:val="clear" w:color="auto" w:fill="auto"/>
            <w:vAlign w:val="bottom"/>
          </w:tcPr>
          <w:p w:rsidR="00000000" w:rsidRDefault="00EF5C02">
            <w:pPr>
              <w:spacing w:line="0" w:lineRule="atLeast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образовательная и воспитательная задача</w:t>
            </w:r>
          </w:p>
        </w:tc>
        <w:tc>
          <w:tcPr>
            <w:tcW w:w="4280" w:type="dxa"/>
            <w:shd w:val="clear" w:color="auto" w:fill="auto"/>
            <w:vAlign w:val="bottom"/>
          </w:tcPr>
          <w:p w:rsidR="00000000" w:rsidRDefault="00EF5C02">
            <w:pPr>
              <w:spacing w:line="0" w:lineRule="atLeast"/>
              <w:jc w:val="right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 xml:space="preserve">–  </w:t>
            </w:r>
            <w:r>
              <w:rPr>
                <w:rFonts w:ascii="Times New Roman" w:eastAsia="Times New Roman" w:hAnsi="Times New Roman"/>
                <w:sz w:val="28"/>
              </w:rPr>
              <w:t xml:space="preserve">подготовить детей  к жизни </w:t>
            </w:r>
            <w:proofErr w:type="gramStart"/>
            <w:r>
              <w:rPr>
                <w:rFonts w:ascii="Times New Roman" w:eastAsia="Times New Roman" w:hAnsi="Times New Roman"/>
                <w:sz w:val="28"/>
              </w:rPr>
              <w:t>в</w:t>
            </w:r>
            <w:proofErr w:type="gramEnd"/>
          </w:p>
        </w:tc>
      </w:tr>
      <w:tr w:rsidR="00000000">
        <w:trPr>
          <w:trHeight w:val="322"/>
        </w:trPr>
        <w:tc>
          <w:tcPr>
            <w:tcW w:w="5080" w:type="dxa"/>
            <w:shd w:val="clear" w:color="auto" w:fill="auto"/>
            <w:vAlign w:val="bottom"/>
          </w:tcPr>
          <w:p w:rsidR="00000000" w:rsidRDefault="00EF5C02">
            <w:pPr>
              <w:spacing w:line="321" w:lineRule="exact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 xml:space="preserve">реальных </w:t>
            </w:r>
            <w:proofErr w:type="gramStart"/>
            <w:r>
              <w:rPr>
                <w:rFonts w:ascii="Times New Roman" w:eastAsia="Times New Roman" w:hAnsi="Times New Roman"/>
                <w:sz w:val="28"/>
              </w:rPr>
              <w:t>условиях</w:t>
            </w:r>
            <w:proofErr w:type="gramEnd"/>
            <w:r>
              <w:rPr>
                <w:rFonts w:ascii="Times New Roman" w:eastAsia="Times New Roman" w:hAnsi="Times New Roman"/>
                <w:sz w:val="28"/>
              </w:rPr>
              <w:t xml:space="preserve"> рыночной экономики</w:t>
            </w:r>
            <w:r>
              <w:rPr>
                <w:rFonts w:ascii="Times New Roman" w:eastAsia="Times New Roman" w:hAnsi="Times New Roman"/>
                <w:sz w:val="28"/>
              </w:rPr>
              <w:t>,</w:t>
            </w:r>
          </w:p>
        </w:tc>
        <w:tc>
          <w:tcPr>
            <w:tcW w:w="4280" w:type="dxa"/>
            <w:shd w:val="clear" w:color="auto" w:fill="auto"/>
            <w:vAlign w:val="bottom"/>
          </w:tcPr>
          <w:p w:rsidR="00000000" w:rsidRDefault="00EF5C02">
            <w:pPr>
              <w:spacing w:line="321" w:lineRule="exact"/>
              <w:jc w:val="right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 xml:space="preserve">научить  </w:t>
            </w:r>
            <w:proofErr w:type="gramStart"/>
            <w:r>
              <w:rPr>
                <w:rFonts w:ascii="Times New Roman" w:eastAsia="Times New Roman" w:hAnsi="Times New Roman"/>
                <w:sz w:val="28"/>
              </w:rPr>
              <w:t>эффективно</w:t>
            </w:r>
            <w:proofErr w:type="gramEnd"/>
            <w:r>
              <w:rPr>
                <w:rFonts w:ascii="Times New Roman" w:eastAsia="Times New Roman" w:hAnsi="Times New Roman"/>
                <w:sz w:val="28"/>
              </w:rPr>
              <w:t xml:space="preserve"> использовать</w:t>
            </w:r>
          </w:p>
        </w:tc>
      </w:tr>
    </w:tbl>
    <w:p w:rsidR="00000000" w:rsidRDefault="00EF5C02">
      <w:pPr>
        <w:tabs>
          <w:tab w:val="left" w:pos="1800"/>
          <w:tab w:val="left" w:pos="4060"/>
          <w:tab w:val="left" w:pos="5860"/>
          <w:tab w:val="left" w:pos="7420"/>
          <w:tab w:val="left" w:pos="7720"/>
          <w:tab w:val="left" w:pos="8340"/>
          <w:tab w:val="left" w:pos="9180"/>
        </w:tabs>
        <w:spacing w:line="239" w:lineRule="auto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возможности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предоставляемые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современным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обществом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в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том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числе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и</w:t>
      </w:r>
    </w:p>
    <w:p w:rsidR="00000000" w:rsidRDefault="00EF5C02">
      <w:pPr>
        <w:spacing w:line="1" w:lineRule="exact"/>
        <w:rPr>
          <w:rFonts w:ascii="Times New Roman" w:eastAsia="Times New Roman" w:hAnsi="Times New Roman"/>
          <w:sz w:val="24"/>
        </w:rPr>
      </w:pPr>
    </w:p>
    <w:p w:rsidR="00000000" w:rsidRDefault="00EF5C02">
      <w:pPr>
        <w:tabs>
          <w:tab w:val="left" w:pos="1680"/>
          <w:tab w:val="left" w:pos="2740"/>
          <w:tab w:val="left" w:pos="3620"/>
          <w:tab w:val="left" w:pos="5240"/>
          <w:tab w:val="left" w:pos="7080"/>
          <w:tab w:val="left" w:pos="9180"/>
        </w:tabs>
        <w:spacing w:line="0" w:lineRule="atLeast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финансовые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услуги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для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повышения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собст</w:t>
      </w:r>
      <w:r>
        <w:rPr>
          <w:rFonts w:ascii="Times New Roman" w:eastAsia="Times New Roman" w:hAnsi="Times New Roman"/>
          <w:sz w:val="28"/>
        </w:rPr>
        <w:t>венного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благосостояния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8"/>
        </w:rPr>
        <w:t>и</w:t>
      </w:r>
    </w:p>
    <w:p w:rsidR="00000000" w:rsidRDefault="00EF5C02">
      <w:pPr>
        <w:spacing w:line="237" w:lineRule="auto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успешности в целом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98" w:lineRule="exact"/>
        <w:rPr>
          <w:rFonts w:ascii="Times New Roman" w:eastAsia="Times New Roman" w:hAnsi="Times New Roman"/>
          <w:sz w:val="24"/>
        </w:rPr>
      </w:pPr>
    </w:p>
    <w:p w:rsidR="00000000" w:rsidRDefault="00EF5C02">
      <w:pPr>
        <w:numPr>
          <w:ilvl w:val="0"/>
          <w:numId w:val="2"/>
        </w:numPr>
        <w:tabs>
          <w:tab w:val="left" w:pos="554"/>
        </w:tabs>
        <w:spacing w:line="238" w:lineRule="auto"/>
        <w:ind w:firstLine="2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Олимпиада проводится в рамках подпрограммы </w:t>
      </w:r>
      <w:r>
        <w:rPr>
          <w:rFonts w:ascii="Times New Roman" w:eastAsia="Times New Roman" w:hAnsi="Times New Roman"/>
          <w:sz w:val="28"/>
        </w:rPr>
        <w:t>«</w:t>
      </w:r>
      <w:r>
        <w:rPr>
          <w:rFonts w:ascii="Times New Roman" w:eastAsia="Times New Roman" w:hAnsi="Times New Roman"/>
          <w:sz w:val="28"/>
        </w:rPr>
        <w:t>Повышение уровня финансовой грамотности жителей Калининградской области</w:t>
      </w:r>
      <w:r>
        <w:rPr>
          <w:rFonts w:ascii="Times New Roman" w:eastAsia="Times New Roman" w:hAnsi="Times New Roman"/>
          <w:sz w:val="28"/>
        </w:rPr>
        <w:t>»</w:t>
      </w:r>
      <w:r>
        <w:rPr>
          <w:rFonts w:ascii="Times New Roman" w:eastAsia="Times New Roman" w:hAnsi="Times New Roman"/>
          <w:sz w:val="28"/>
        </w:rPr>
        <w:t xml:space="preserve"> госпрограммы </w:t>
      </w:r>
      <w:r>
        <w:rPr>
          <w:rFonts w:ascii="Times New Roman" w:eastAsia="Times New Roman" w:hAnsi="Times New Roman"/>
          <w:sz w:val="28"/>
        </w:rPr>
        <w:t>«</w:t>
      </w:r>
      <w:r>
        <w:rPr>
          <w:rFonts w:ascii="Times New Roman" w:eastAsia="Times New Roman" w:hAnsi="Times New Roman"/>
          <w:sz w:val="28"/>
        </w:rPr>
        <w:t>Эффективные финансы</w:t>
      </w:r>
      <w:r>
        <w:rPr>
          <w:rFonts w:ascii="Times New Roman" w:eastAsia="Times New Roman" w:hAnsi="Times New Roman"/>
          <w:sz w:val="28"/>
        </w:rPr>
        <w:t xml:space="preserve">» </w:t>
      </w:r>
      <w:r>
        <w:rPr>
          <w:rFonts w:ascii="Times New Roman" w:eastAsia="Times New Roman" w:hAnsi="Times New Roman"/>
          <w:sz w:val="28"/>
        </w:rPr>
        <w:t>Министерством финансов Калининградской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области и Автономно</w:t>
      </w:r>
      <w:r>
        <w:rPr>
          <w:rFonts w:ascii="Times New Roman" w:eastAsia="Times New Roman" w:hAnsi="Times New Roman"/>
          <w:sz w:val="28"/>
        </w:rPr>
        <w:t xml:space="preserve">й некоммерческой организацией </w:t>
      </w:r>
      <w:r>
        <w:rPr>
          <w:rFonts w:ascii="Times New Roman" w:eastAsia="Times New Roman" w:hAnsi="Times New Roman"/>
          <w:sz w:val="28"/>
        </w:rPr>
        <w:t>«</w:t>
      </w:r>
      <w:r>
        <w:rPr>
          <w:rFonts w:ascii="Times New Roman" w:eastAsia="Times New Roman" w:hAnsi="Times New Roman"/>
          <w:sz w:val="28"/>
        </w:rPr>
        <w:t xml:space="preserve">Агентство развития квалификаций </w:t>
      </w:r>
      <w:r>
        <w:rPr>
          <w:rFonts w:ascii="Times New Roman" w:eastAsia="Times New Roman" w:hAnsi="Times New Roman"/>
          <w:sz w:val="28"/>
        </w:rPr>
        <w:t>«</w:t>
      </w:r>
      <w:r>
        <w:rPr>
          <w:rFonts w:ascii="Times New Roman" w:eastAsia="Times New Roman" w:hAnsi="Times New Roman"/>
          <w:sz w:val="28"/>
        </w:rPr>
        <w:t>ЭКОС</w:t>
      </w:r>
      <w:r>
        <w:rPr>
          <w:rFonts w:ascii="Times New Roman" w:eastAsia="Times New Roman" w:hAnsi="Times New Roman"/>
          <w:sz w:val="28"/>
        </w:rPr>
        <w:t>» (</w:t>
      </w:r>
      <w:r>
        <w:rPr>
          <w:rFonts w:ascii="Times New Roman" w:eastAsia="Times New Roman" w:hAnsi="Times New Roman"/>
          <w:sz w:val="28"/>
        </w:rPr>
        <w:t xml:space="preserve">далее </w:t>
      </w:r>
      <w:r>
        <w:rPr>
          <w:rFonts w:ascii="Times New Roman" w:eastAsia="Times New Roman" w:hAnsi="Times New Roman"/>
          <w:sz w:val="28"/>
        </w:rPr>
        <w:t>—</w:t>
      </w:r>
      <w:r>
        <w:rPr>
          <w:rFonts w:ascii="Times New Roman" w:eastAsia="Times New Roman" w:hAnsi="Times New Roman"/>
          <w:sz w:val="28"/>
        </w:rPr>
        <w:t xml:space="preserve"> АНО АРК </w:t>
      </w:r>
      <w:r>
        <w:rPr>
          <w:rFonts w:ascii="Times New Roman" w:eastAsia="Times New Roman" w:hAnsi="Times New Roman"/>
          <w:sz w:val="28"/>
        </w:rPr>
        <w:t>«</w:t>
      </w:r>
      <w:r>
        <w:rPr>
          <w:rFonts w:ascii="Times New Roman" w:eastAsia="Times New Roman" w:hAnsi="Times New Roman"/>
          <w:sz w:val="28"/>
        </w:rPr>
        <w:t>ЭКОС</w:t>
      </w:r>
      <w:r>
        <w:rPr>
          <w:rFonts w:ascii="Times New Roman" w:eastAsia="Times New Roman" w:hAnsi="Times New Roman"/>
          <w:sz w:val="28"/>
        </w:rPr>
        <w:t>»)</w:t>
      </w:r>
      <w:r>
        <w:rPr>
          <w:rFonts w:ascii="Times New Roman" w:eastAsia="Times New Roman" w:hAnsi="Times New Roman"/>
          <w:sz w:val="28"/>
        </w:rPr>
        <w:t xml:space="preserve"> при участии Министерства образования Калининградской области и образовательных организаций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имеющих государственную аккредитацию по основным образовательным прог</w:t>
      </w:r>
      <w:r>
        <w:rPr>
          <w:rFonts w:ascii="Times New Roman" w:eastAsia="Times New Roman" w:hAnsi="Times New Roman"/>
          <w:sz w:val="28"/>
        </w:rPr>
        <w:t>раммам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302" w:lineRule="exact"/>
        <w:rPr>
          <w:rFonts w:ascii="Times New Roman" w:eastAsia="Times New Roman" w:hAnsi="Times New Roman"/>
          <w:sz w:val="28"/>
        </w:rPr>
      </w:pPr>
    </w:p>
    <w:p w:rsidR="00000000" w:rsidRDefault="00EF5C02">
      <w:pPr>
        <w:numPr>
          <w:ilvl w:val="0"/>
          <w:numId w:val="2"/>
        </w:numPr>
        <w:tabs>
          <w:tab w:val="left" w:pos="506"/>
        </w:tabs>
        <w:spacing w:line="236" w:lineRule="auto"/>
        <w:ind w:firstLine="2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В Олимпиаде принимают участие на добровольной основе </w:t>
      </w:r>
      <w:proofErr w:type="gramStart"/>
      <w:r>
        <w:rPr>
          <w:rFonts w:ascii="Times New Roman" w:eastAsia="Times New Roman" w:hAnsi="Times New Roman"/>
          <w:sz w:val="28"/>
        </w:rPr>
        <w:t>обучающиеся</w:t>
      </w:r>
      <w:proofErr w:type="gramEnd"/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3-</w:t>
      </w:r>
      <w:r>
        <w:rPr>
          <w:rFonts w:ascii="Times New Roman" w:eastAsia="Times New Roman" w:hAnsi="Times New Roman"/>
          <w:sz w:val="28"/>
        </w:rPr>
        <w:t>11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классов государственных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муниципальных и негосударственных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образовательных организаций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реализующих основные общеобразовательные</w:t>
      </w:r>
    </w:p>
    <w:p w:rsidR="00000000" w:rsidRDefault="00112FFF">
      <w:pPr>
        <w:spacing w:line="236" w:lineRule="auto"/>
        <w:ind w:right="20"/>
        <w:jc w:val="both"/>
        <w:rPr>
          <w:rFonts w:ascii="Times New Roman" w:eastAsia="Times New Roman" w:hAnsi="Times New Roman"/>
          <w:sz w:val="28"/>
        </w:rPr>
      </w:pPr>
      <w:bookmarkStart w:id="2" w:name="page2"/>
      <w:bookmarkEnd w:id="2"/>
      <w:r>
        <w:rPr>
          <w:rFonts w:ascii="Times New Roman" w:eastAsia="Times New Roman" w:hAnsi="Times New Roman"/>
          <w:sz w:val="28"/>
        </w:rPr>
        <w:t>п</w:t>
      </w:r>
      <w:r w:rsidR="00EF5C02">
        <w:rPr>
          <w:rFonts w:ascii="Times New Roman" w:eastAsia="Times New Roman" w:hAnsi="Times New Roman"/>
          <w:sz w:val="28"/>
        </w:rPr>
        <w:t>рограммы начального</w:t>
      </w:r>
      <w:r w:rsidR="00EF5C02">
        <w:rPr>
          <w:rFonts w:ascii="Times New Roman" w:eastAsia="Times New Roman" w:hAnsi="Times New Roman"/>
          <w:sz w:val="28"/>
        </w:rPr>
        <w:t>,</w:t>
      </w:r>
      <w:r w:rsidR="00EF5C02">
        <w:rPr>
          <w:rFonts w:ascii="Times New Roman" w:eastAsia="Times New Roman" w:hAnsi="Times New Roman"/>
          <w:sz w:val="28"/>
        </w:rPr>
        <w:t xml:space="preserve"> основного общего и средне</w:t>
      </w:r>
      <w:r w:rsidR="00EF5C02">
        <w:rPr>
          <w:rFonts w:ascii="Times New Roman" w:eastAsia="Times New Roman" w:hAnsi="Times New Roman"/>
          <w:sz w:val="28"/>
        </w:rPr>
        <w:t xml:space="preserve">го </w:t>
      </w:r>
      <w:r w:rsidR="00EF5C02">
        <w:rPr>
          <w:rFonts w:ascii="Times New Roman" w:eastAsia="Times New Roman" w:hAnsi="Times New Roman"/>
          <w:sz w:val="28"/>
        </w:rPr>
        <w:t>(</w:t>
      </w:r>
      <w:r w:rsidR="00EF5C02">
        <w:rPr>
          <w:rFonts w:ascii="Times New Roman" w:eastAsia="Times New Roman" w:hAnsi="Times New Roman"/>
          <w:sz w:val="28"/>
        </w:rPr>
        <w:t>полного</w:t>
      </w:r>
      <w:r w:rsidR="00EF5C02">
        <w:rPr>
          <w:rFonts w:ascii="Times New Roman" w:eastAsia="Times New Roman" w:hAnsi="Times New Roman"/>
          <w:sz w:val="28"/>
        </w:rPr>
        <w:t>)</w:t>
      </w:r>
      <w:r w:rsidR="00EF5C02">
        <w:rPr>
          <w:rFonts w:ascii="Times New Roman" w:eastAsia="Times New Roman" w:hAnsi="Times New Roman"/>
          <w:sz w:val="28"/>
        </w:rPr>
        <w:t xml:space="preserve"> общего образования</w:t>
      </w:r>
      <w:r w:rsidR="00EF5C02">
        <w:rPr>
          <w:rFonts w:ascii="Times New Roman" w:eastAsia="Times New Roman" w:hAnsi="Times New Roman"/>
          <w:sz w:val="28"/>
        </w:rPr>
        <w:t>,</w:t>
      </w:r>
      <w:r w:rsidR="00EF5C02">
        <w:rPr>
          <w:rFonts w:ascii="Times New Roman" w:eastAsia="Times New Roman" w:hAnsi="Times New Roman"/>
          <w:sz w:val="28"/>
        </w:rPr>
        <w:t xml:space="preserve"> расположенные на территории Калининградской области </w:t>
      </w:r>
      <w:r w:rsidR="00EF5C02">
        <w:rPr>
          <w:rFonts w:ascii="Times New Roman" w:eastAsia="Times New Roman" w:hAnsi="Times New Roman"/>
          <w:sz w:val="28"/>
        </w:rPr>
        <w:t>(</w:t>
      </w:r>
      <w:r w:rsidR="00EF5C02">
        <w:rPr>
          <w:rFonts w:ascii="Times New Roman" w:eastAsia="Times New Roman" w:hAnsi="Times New Roman"/>
          <w:sz w:val="28"/>
        </w:rPr>
        <w:t xml:space="preserve">далее </w:t>
      </w:r>
      <w:r w:rsidR="00EF5C02">
        <w:rPr>
          <w:rFonts w:ascii="Times New Roman" w:eastAsia="Times New Roman" w:hAnsi="Times New Roman"/>
          <w:sz w:val="28"/>
        </w:rPr>
        <w:t xml:space="preserve">- </w:t>
      </w:r>
      <w:r w:rsidR="00EF5C02">
        <w:rPr>
          <w:rFonts w:ascii="Times New Roman" w:eastAsia="Times New Roman" w:hAnsi="Times New Roman"/>
          <w:sz w:val="28"/>
        </w:rPr>
        <w:t>образовательные организации</w:t>
      </w:r>
      <w:r w:rsidR="00EF5C02">
        <w:rPr>
          <w:rFonts w:ascii="Times New Roman" w:eastAsia="Times New Roman" w:hAnsi="Times New Roman"/>
          <w:sz w:val="28"/>
        </w:rPr>
        <w:t>).</w:t>
      </w:r>
    </w:p>
    <w:p w:rsidR="00000000" w:rsidRDefault="00EF5C02">
      <w:pPr>
        <w:spacing w:line="287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0" w:lineRule="atLeast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2. </w:t>
      </w:r>
      <w:r>
        <w:rPr>
          <w:rFonts w:ascii="Times New Roman" w:eastAsia="Times New Roman" w:hAnsi="Times New Roman"/>
          <w:b/>
          <w:sz w:val="28"/>
        </w:rPr>
        <w:t>Организация и проведение олимпиады</w:t>
      </w:r>
    </w:p>
    <w:p w:rsidR="00000000" w:rsidRDefault="00EF5C02">
      <w:pPr>
        <w:spacing w:line="275" w:lineRule="exact"/>
        <w:rPr>
          <w:rFonts w:ascii="Times New Roman" w:eastAsia="Times New Roman" w:hAnsi="Times New Roman"/>
        </w:rPr>
      </w:pPr>
    </w:p>
    <w:p w:rsidR="00000000" w:rsidRDefault="00EF5C02">
      <w:pPr>
        <w:numPr>
          <w:ilvl w:val="0"/>
          <w:numId w:val="3"/>
        </w:numPr>
        <w:tabs>
          <w:tab w:val="left" w:pos="514"/>
        </w:tabs>
        <w:spacing w:line="228" w:lineRule="auto"/>
        <w:ind w:firstLine="2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Олимпиада включает два этапа </w:t>
      </w:r>
      <w:r>
        <w:rPr>
          <w:rFonts w:ascii="Times New Roman" w:eastAsia="Times New Roman" w:hAnsi="Times New Roman"/>
          <w:sz w:val="28"/>
        </w:rPr>
        <w:t>(</w:t>
      </w:r>
      <w:r>
        <w:rPr>
          <w:rFonts w:ascii="Times New Roman" w:eastAsia="Times New Roman" w:hAnsi="Times New Roman"/>
          <w:sz w:val="28"/>
        </w:rPr>
        <w:t>тура</w:t>
      </w:r>
      <w:r>
        <w:rPr>
          <w:rFonts w:ascii="Times New Roman" w:eastAsia="Times New Roman" w:hAnsi="Times New Roman"/>
          <w:sz w:val="28"/>
        </w:rPr>
        <w:t>)</w:t>
      </w:r>
      <w:r>
        <w:rPr>
          <w:rFonts w:ascii="Times New Roman" w:eastAsia="Times New Roman" w:hAnsi="Times New Roman"/>
          <w:sz w:val="28"/>
        </w:rPr>
        <w:t xml:space="preserve"> и проводится в следующие сроки</w:t>
      </w:r>
      <w:r>
        <w:rPr>
          <w:rFonts w:ascii="Times New Roman" w:eastAsia="Times New Roman" w:hAnsi="Times New Roman"/>
          <w:sz w:val="28"/>
        </w:rPr>
        <w:t>: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I-</w:t>
      </w:r>
      <w:r>
        <w:rPr>
          <w:rFonts w:ascii="Times New Roman" w:eastAsia="Times New Roman" w:hAnsi="Times New Roman"/>
          <w:sz w:val="28"/>
        </w:rPr>
        <w:t>й предварительный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(</w:t>
      </w:r>
      <w:r>
        <w:rPr>
          <w:rFonts w:ascii="Times New Roman" w:eastAsia="Times New Roman" w:hAnsi="Times New Roman"/>
          <w:sz w:val="28"/>
        </w:rPr>
        <w:t>отб</w:t>
      </w:r>
      <w:r>
        <w:rPr>
          <w:rFonts w:ascii="Times New Roman" w:eastAsia="Times New Roman" w:hAnsi="Times New Roman"/>
          <w:sz w:val="28"/>
        </w:rPr>
        <w:t>орочный</w:t>
      </w:r>
      <w:r>
        <w:rPr>
          <w:rFonts w:ascii="Times New Roman" w:eastAsia="Times New Roman" w:hAnsi="Times New Roman"/>
          <w:sz w:val="28"/>
        </w:rPr>
        <w:t>)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этап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(</w:t>
      </w:r>
      <w:r>
        <w:rPr>
          <w:rFonts w:ascii="Times New Roman" w:eastAsia="Times New Roman" w:hAnsi="Times New Roman"/>
          <w:sz w:val="28"/>
        </w:rPr>
        <w:t>заочный тур</w:t>
      </w:r>
      <w:r>
        <w:rPr>
          <w:rFonts w:ascii="Times New Roman" w:eastAsia="Times New Roman" w:hAnsi="Times New Roman"/>
          <w:sz w:val="28"/>
        </w:rPr>
        <w:t>)</w:t>
      </w:r>
      <w:r>
        <w:rPr>
          <w:rFonts w:ascii="Times New Roman" w:eastAsia="Times New Roman" w:hAnsi="Times New Roman"/>
          <w:sz w:val="28"/>
        </w:rPr>
        <w:t xml:space="preserve"> - </w:t>
      </w:r>
      <w:r>
        <w:rPr>
          <w:rFonts w:ascii="Times New Roman" w:eastAsia="Times New Roman" w:hAnsi="Times New Roman"/>
          <w:sz w:val="28"/>
        </w:rPr>
        <w:t>проводится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 xml:space="preserve">дистанционно в виде тестирования в период </w:t>
      </w:r>
      <w:r>
        <w:rPr>
          <w:rFonts w:ascii="Times New Roman" w:eastAsia="Times New Roman" w:hAnsi="Times New Roman"/>
          <w:b/>
          <w:sz w:val="28"/>
        </w:rPr>
        <w:t>с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19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по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22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октября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2015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года</w:t>
      </w:r>
      <w:r>
        <w:rPr>
          <w:rFonts w:ascii="Times New Roman" w:eastAsia="Times New Roman" w:hAnsi="Times New Roman"/>
          <w:b/>
          <w:sz w:val="28"/>
        </w:rPr>
        <w:t>.</w:t>
      </w:r>
    </w:p>
    <w:p w:rsidR="00000000" w:rsidRDefault="00EF5C02">
      <w:pPr>
        <w:spacing w:line="280" w:lineRule="exact"/>
        <w:rPr>
          <w:rFonts w:ascii="Times New Roman" w:eastAsia="Times New Roman" w:hAnsi="Times New Roman"/>
          <w:sz w:val="28"/>
        </w:rPr>
      </w:pPr>
    </w:p>
    <w:p w:rsidR="00000000" w:rsidRDefault="00EF5C02">
      <w:pPr>
        <w:numPr>
          <w:ilvl w:val="0"/>
          <w:numId w:val="3"/>
        </w:numPr>
        <w:tabs>
          <w:tab w:val="left" w:pos="500"/>
        </w:tabs>
        <w:spacing w:line="0" w:lineRule="atLeast"/>
        <w:ind w:left="500" w:hanging="49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lastRenderedPageBreak/>
        <w:t>Информация о тестовых заданиях будет размещена на сайте АНО АРК</w:t>
      </w:r>
    </w:p>
    <w:p w:rsidR="00000000" w:rsidRDefault="00EF5C02">
      <w:pPr>
        <w:spacing w:line="16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34" w:lineRule="auto"/>
        <w:ind w:right="28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«</w:t>
      </w:r>
      <w:r>
        <w:rPr>
          <w:rFonts w:ascii="Times New Roman" w:eastAsia="Times New Roman" w:hAnsi="Times New Roman"/>
          <w:sz w:val="28"/>
        </w:rPr>
        <w:t>ЭКОС</w:t>
      </w:r>
      <w:r>
        <w:rPr>
          <w:rFonts w:ascii="Times New Roman" w:eastAsia="Times New Roman" w:hAnsi="Times New Roman"/>
          <w:sz w:val="28"/>
        </w:rPr>
        <w:t>» (</w:t>
      </w:r>
      <w:r>
        <w:rPr>
          <w:rFonts w:ascii="Times New Roman" w:eastAsia="Times New Roman" w:hAnsi="Times New Roman"/>
          <w:sz w:val="28"/>
        </w:rPr>
        <w:t>ark-ecoc.ru</w:t>
      </w:r>
      <w:r>
        <w:rPr>
          <w:rFonts w:ascii="Times New Roman" w:eastAsia="Times New Roman" w:hAnsi="Times New Roman"/>
          <w:sz w:val="28"/>
        </w:rPr>
        <w:t xml:space="preserve">), </w:t>
      </w:r>
      <w:r>
        <w:rPr>
          <w:rFonts w:ascii="Times New Roman" w:eastAsia="Times New Roman" w:hAnsi="Times New Roman"/>
          <w:sz w:val="28"/>
        </w:rPr>
        <w:t>в разделе</w:t>
      </w:r>
      <w:r>
        <w:rPr>
          <w:rFonts w:ascii="Times New Roman" w:eastAsia="Times New Roman" w:hAnsi="Times New Roman"/>
          <w:sz w:val="28"/>
        </w:rPr>
        <w:t xml:space="preserve"> «</w:t>
      </w:r>
      <w:r>
        <w:rPr>
          <w:rFonts w:ascii="Times New Roman" w:eastAsia="Times New Roman" w:hAnsi="Times New Roman"/>
          <w:sz w:val="28"/>
        </w:rPr>
        <w:t>Конкурсы и Олимпиады</w:t>
      </w:r>
      <w:r>
        <w:rPr>
          <w:rFonts w:ascii="Times New Roman" w:eastAsia="Times New Roman" w:hAnsi="Times New Roman"/>
          <w:sz w:val="28"/>
        </w:rPr>
        <w:t xml:space="preserve">». </w:t>
      </w:r>
      <w:r>
        <w:rPr>
          <w:rFonts w:ascii="Times New Roman" w:eastAsia="Times New Roman" w:hAnsi="Times New Roman"/>
          <w:sz w:val="28"/>
        </w:rPr>
        <w:t>Сами тестовые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задания</w:t>
      </w:r>
      <w:r>
        <w:rPr>
          <w:rFonts w:ascii="Times New Roman" w:eastAsia="Times New Roman" w:hAnsi="Times New Roman"/>
          <w:sz w:val="28"/>
        </w:rPr>
        <w:t xml:space="preserve"> будут открыты для решения </w:t>
      </w:r>
      <w:r>
        <w:rPr>
          <w:rFonts w:ascii="Times New Roman" w:eastAsia="Times New Roman" w:hAnsi="Times New Roman"/>
          <w:b/>
          <w:sz w:val="28"/>
        </w:rPr>
        <w:t>19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октября в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10.00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82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28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Тестовые задания необходимо скачать</w:t>
      </w:r>
      <w:r>
        <w:rPr>
          <w:rFonts w:ascii="Times New Roman" w:eastAsia="Times New Roman" w:hAnsi="Times New Roman"/>
          <w:sz w:val="28"/>
        </w:rPr>
        <w:t>.</w:t>
      </w:r>
      <w:r>
        <w:rPr>
          <w:rFonts w:ascii="Times New Roman" w:eastAsia="Times New Roman" w:hAnsi="Times New Roman"/>
          <w:sz w:val="28"/>
        </w:rPr>
        <w:t xml:space="preserve"> После выполнения задания отправить его в формате </w:t>
      </w:r>
      <w:r>
        <w:rPr>
          <w:rFonts w:ascii="Times New Roman" w:eastAsia="Times New Roman" w:hAnsi="Times New Roman"/>
          <w:sz w:val="28"/>
        </w:rPr>
        <w:t>PDF</w:t>
      </w:r>
      <w:r>
        <w:rPr>
          <w:rFonts w:ascii="Times New Roman" w:eastAsia="Times New Roman" w:hAnsi="Times New Roman"/>
          <w:sz w:val="28"/>
        </w:rPr>
        <w:t xml:space="preserve"> по адресу</w:t>
      </w:r>
      <w:r>
        <w:rPr>
          <w:rFonts w:ascii="Times New Roman" w:eastAsia="Times New Roman" w:hAnsi="Times New Roman"/>
          <w:sz w:val="28"/>
        </w:rPr>
        <w:t>:</w:t>
      </w:r>
      <w:r>
        <w:rPr>
          <w:rFonts w:ascii="Times New Roman" w:eastAsia="Times New Roman" w:hAnsi="Times New Roman"/>
          <w:sz w:val="28"/>
        </w:rPr>
        <w:t xml:space="preserve"> </w:t>
      </w:r>
      <w:hyperlink r:id="rId7" w:history="1">
        <w:r>
          <w:rPr>
            <w:rFonts w:ascii="Times New Roman" w:eastAsia="Times New Roman" w:hAnsi="Times New Roman"/>
            <w:color w:val="0000FF"/>
            <w:sz w:val="28"/>
            <w:u w:val="single"/>
          </w:rPr>
          <w:t>ark-ecoc@mail.ru</w:t>
        </w:r>
      </w:hyperlink>
      <w:r>
        <w:rPr>
          <w:rFonts w:ascii="Times New Roman" w:eastAsia="Times New Roman" w:hAnsi="Times New Roman"/>
          <w:sz w:val="28"/>
        </w:rPr>
        <w:t>.</w:t>
      </w:r>
      <w:r>
        <w:rPr>
          <w:rFonts w:ascii="Times New Roman" w:eastAsia="Times New Roman" w:hAnsi="Times New Roman"/>
          <w:sz w:val="28"/>
        </w:rPr>
        <w:t xml:space="preserve"> При равенстве очков за задание в заочном туре в о</w:t>
      </w:r>
      <w:r>
        <w:rPr>
          <w:rFonts w:ascii="Times New Roman" w:eastAsia="Times New Roman" w:hAnsi="Times New Roman"/>
          <w:sz w:val="28"/>
        </w:rPr>
        <w:t>чный тур проходит тот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кто раньше по срокам прислал работу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79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28" w:lineRule="auto"/>
        <w:ind w:right="280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На данном сайте </w:t>
      </w:r>
      <w:r>
        <w:rPr>
          <w:rFonts w:ascii="Times New Roman" w:eastAsia="Times New Roman" w:hAnsi="Times New Roman"/>
          <w:b/>
          <w:sz w:val="28"/>
        </w:rPr>
        <w:t>18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октября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2015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года</w:t>
      </w:r>
      <w:r>
        <w:rPr>
          <w:rFonts w:ascii="Times New Roman" w:eastAsia="Times New Roman" w:hAnsi="Times New Roman"/>
          <w:sz w:val="28"/>
        </w:rPr>
        <w:t xml:space="preserve"> можно пройти пробный тест </w:t>
      </w:r>
      <w:r>
        <w:rPr>
          <w:rFonts w:ascii="Times New Roman" w:eastAsia="Times New Roman" w:hAnsi="Times New Roman"/>
          <w:sz w:val="28"/>
        </w:rPr>
        <w:t>«</w:t>
      </w:r>
      <w:r>
        <w:rPr>
          <w:rFonts w:ascii="Times New Roman" w:eastAsia="Times New Roman" w:hAnsi="Times New Roman"/>
          <w:sz w:val="28"/>
        </w:rPr>
        <w:t>Основы финансовой грамотности для школьников</w:t>
      </w:r>
      <w:r>
        <w:rPr>
          <w:rFonts w:ascii="Times New Roman" w:eastAsia="Times New Roman" w:hAnsi="Times New Roman"/>
          <w:sz w:val="28"/>
        </w:rPr>
        <w:t xml:space="preserve">», </w:t>
      </w:r>
      <w:r>
        <w:rPr>
          <w:rFonts w:ascii="Times New Roman" w:eastAsia="Times New Roman" w:hAnsi="Times New Roman"/>
          <w:sz w:val="28"/>
        </w:rPr>
        <w:t>чтобы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предварительно проверить свои знания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80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28" w:lineRule="auto"/>
        <w:ind w:right="280" w:firstLine="70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2.3. </w:t>
      </w:r>
      <w:r>
        <w:rPr>
          <w:rFonts w:ascii="Times New Roman" w:eastAsia="Times New Roman" w:hAnsi="Times New Roman"/>
          <w:sz w:val="28"/>
        </w:rPr>
        <w:t>Результаты заочного тура размещают</w:t>
      </w:r>
      <w:r>
        <w:rPr>
          <w:rFonts w:ascii="Times New Roman" w:eastAsia="Times New Roman" w:hAnsi="Times New Roman"/>
          <w:sz w:val="28"/>
        </w:rPr>
        <w:t>ся на сайте АНО АРК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«</w:t>
      </w:r>
      <w:r>
        <w:rPr>
          <w:rFonts w:ascii="Times New Roman" w:eastAsia="Times New Roman" w:hAnsi="Times New Roman"/>
          <w:sz w:val="28"/>
        </w:rPr>
        <w:t>ЭКОС</w:t>
      </w:r>
      <w:r>
        <w:rPr>
          <w:rFonts w:ascii="Times New Roman" w:eastAsia="Times New Roman" w:hAnsi="Times New Roman"/>
          <w:sz w:val="28"/>
        </w:rPr>
        <w:t>»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 xml:space="preserve">31 </w:t>
      </w:r>
      <w:r>
        <w:rPr>
          <w:rFonts w:ascii="Times New Roman" w:eastAsia="Times New Roman" w:hAnsi="Times New Roman"/>
          <w:b/>
          <w:sz w:val="28"/>
        </w:rPr>
        <w:t>октября</w:t>
      </w:r>
      <w:r>
        <w:rPr>
          <w:rFonts w:ascii="Times New Roman" w:eastAsia="Times New Roman" w:hAnsi="Times New Roman"/>
          <w:b/>
          <w:sz w:val="28"/>
        </w:rPr>
        <w:t xml:space="preserve"> 2015 </w:t>
      </w:r>
      <w:r>
        <w:rPr>
          <w:rFonts w:ascii="Times New Roman" w:eastAsia="Times New Roman" w:hAnsi="Times New Roman"/>
          <w:b/>
          <w:sz w:val="28"/>
        </w:rPr>
        <w:t>года</w:t>
      </w:r>
      <w:r>
        <w:rPr>
          <w:rFonts w:ascii="Times New Roman" w:eastAsia="Times New Roman" w:hAnsi="Times New Roman"/>
          <w:sz w:val="28"/>
        </w:rPr>
        <w:t>.</w:t>
      </w:r>
      <w:r>
        <w:rPr>
          <w:rFonts w:ascii="Times New Roman" w:eastAsia="Times New Roman" w:hAnsi="Times New Roman"/>
          <w:b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Если ответы участников Олимпиады отправлены</w:t>
      </w:r>
      <w:r>
        <w:rPr>
          <w:rFonts w:ascii="Times New Roman" w:eastAsia="Times New Roman" w:hAnsi="Times New Roman"/>
          <w:b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 xml:space="preserve">несвоевременно </w:t>
      </w:r>
      <w:r>
        <w:rPr>
          <w:rFonts w:ascii="Times New Roman" w:eastAsia="Times New Roman" w:hAnsi="Times New Roman"/>
          <w:sz w:val="28"/>
        </w:rPr>
        <w:t>(</w:t>
      </w:r>
      <w:r>
        <w:rPr>
          <w:rFonts w:ascii="Times New Roman" w:eastAsia="Times New Roman" w:hAnsi="Times New Roman"/>
          <w:sz w:val="28"/>
        </w:rPr>
        <w:t>с нарушением дат проведения Олимпиады</w:t>
      </w:r>
      <w:r>
        <w:rPr>
          <w:rFonts w:ascii="Times New Roman" w:eastAsia="Times New Roman" w:hAnsi="Times New Roman"/>
          <w:sz w:val="28"/>
        </w:rPr>
        <w:t>),</w:t>
      </w:r>
      <w:r>
        <w:rPr>
          <w:rFonts w:ascii="Times New Roman" w:eastAsia="Times New Roman" w:hAnsi="Times New Roman"/>
          <w:sz w:val="28"/>
        </w:rPr>
        <w:t xml:space="preserve"> то данные работы могут быть отстранены от участия в Олимпиаде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82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28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2.4. II </w:t>
      </w:r>
      <w:r>
        <w:rPr>
          <w:rFonts w:ascii="Times New Roman" w:eastAsia="Times New Roman" w:hAnsi="Times New Roman"/>
          <w:sz w:val="28"/>
        </w:rPr>
        <w:t>этап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–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заключительный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(</w:t>
      </w:r>
      <w:r>
        <w:rPr>
          <w:rFonts w:ascii="Times New Roman" w:eastAsia="Times New Roman" w:hAnsi="Times New Roman"/>
          <w:sz w:val="28"/>
        </w:rPr>
        <w:t>очный тур</w:t>
      </w:r>
      <w:r>
        <w:rPr>
          <w:rFonts w:ascii="Times New Roman" w:eastAsia="Times New Roman" w:hAnsi="Times New Roman"/>
          <w:sz w:val="28"/>
        </w:rPr>
        <w:t>)</w:t>
      </w:r>
      <w:r>
        <w:rPr>
          <w:rFonts w:ascii="Times New Roman" w:eastAsia="Times New Roman" w:hAnsi="Times New Roman"/>
          <w:sz w:val="28"/>
        </w:rPr>
        <w:t xml:space="preserve"> -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проводится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14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ноября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2015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года</w:t>
      </w:r>
      <w:r>
        <w:rPr>
          <w:rFonts w:ascii="Times New Roman" w:eastAsia="Times New Roman" w:hAnsi="Times New Roman"/>
          <w:b/>
          <w:sz w:val="28"/>
        </w:rPr>
        <w:t>.</w:t>
      </w:r>
      <w:r>
        <w:rPr>
          <w:rFonts w:ascii="Times New Roman" w:eastAsia="Times New Roman" w:hAnsi="Times New Roman"/>
          <w:b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К участию в заключительном этапе допускаются участники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b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 xml:space="preserve">прошедшие отборочный этап Олимпиады </w:t>
      </w:r>
      <w:r>
        <w:rPr>
          <w:rFonts w:ascii="Times New Roman" w:eastAsia="Times New Roman" w:hAnsi="Times New Roman"/>
          <w:sz w:val="28"/>
        </w:rPr>
        <w:t>(25</w:t>
      </w:r>
      <w:r>
        <w:rPr>
          <w:rFonts w:ascii="Times New Roman" w:eastAsia="Times New Roman" w:hAnsi="Times New Roman"/>
          <w:sz w:val="28"/>
        </w:rPr>
        <w:t xml:space="preserve"> участников</w:t>
      </w:r>
      <w:r>
        <w:rPr>
          <w:rFonts w:ascii="Times New Roman" w:eastAsia="Times New Roman" w:hAnsi="Times New Roman"/>
          <w:sz w:val="28"/>
        </w:rPr>
        <w:t>)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81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0" w:lineRule="atLeast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2.5. </w:t>
      </w:r>
      <w:r>
        <w:rPr>
          <w:rFonts w:ascii="Times New Roman" w:eastAsia="Times New Roman" w:hAnsi="Times New Roman"/>
          <w:sz w:val="28"/>
        </w:rPr>
        <w:t>Олимпиада проводится для трех возрастных групп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13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36" w:lineRule="auto"/>
        <w:ind w:firstLine="70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Возрастная группа </w:t>
      </w:r>
      <w:r>
        <w:rPr>
          <w:rFonts w:ascii="Times New Roman" w:eastAsia="Times New Roman" w:hAnsi="Times New Roman"/>
          <w:sz w:val="28"/>
        </w:rPr>
        <w:t>3-5</w:t>
      </w:r>
      <w:r>
        <w:rPr>
          <w:rFonts w:ascii="Times New Roman" w:eastAsia="Times New Roman" w:hAnsi="Times New Roman"/>
          <w:sz w:val="28"/>
        </w:rPr>
        <w:t xml:space="preserve"> классы</w:t>
      </w:r>
      <w:r>
        <w:rPr>
          <w:rFonts w:ascii="Times New Roman" w:eastAsia="Times New Roman" w:hAnsi="Times New Roman"/>
          <w:sz w:val="28"/>
        </w:rPr>
        <w:t>.</w:t>
      </w:r>
      <w:r>
        <w:rPr>
          <w:rFonts w:ascii="Times New Roman" w:eastAsia="Times New Roman" w:hAnsi="Times New Roman"/>
          <w:sz w:val="28"/>
        </w:rPr>
        <w:t xml:space="preserve"> Олимпиада проводится в виде т</w:t>
      </w:r>
      <w:r>
        <w:rPr>
          <w:rFonts w:ascii="Times New Roman" w:eastAsia="Times New Roman" w:hAnsi="Times New Roman"/>
          <w:sz w:val="28"/>
        </w:rPr>
        <w:t>естирования и практических заданий в следующих основных направлениях</w:t>
      </w:r>
      <w:r>
        <w:rPr>
          <w:rFonts w:ascii="Times New Roman" w:eastAsia="Times New Roman" w:hAnsi="Times New Roman"/>
          <w:sz w:val="28"/>
        </w:rPr>
        <w:t>:</w:t>
      </w:r>
      <w:r>
        <w:rPr>
          <w:rFonts w:ascii="Times New Roman" w:eastAsia="Times New Roman" w:hAnsi="Times New Roman"/>
          <w:sz w:val="28"/>
        </w:rPr>
        <w:t xml:space="preserve"> деньги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семейный бюджет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поступления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расходы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экономия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сбережения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16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37" w:lineRule="auto"/>
        <w:ind w:firstLine="70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Возрастная группа </w:t>
      </w:r>
      <w:r>
        <w:rPr>
          <w:rFonts w:ascii="Times New Roman" w:eastAsia="Times New Roman" w:hAnsi="Times New Roman"/>
          <w:sz w:val="28"/>
        </w:rPr>
        <w:t>6 -9</w:t>
      </w:r>
      <w:r>
        <w:rPr>
          <w:rFonts w:ascii="Times New Roman" w:eastAsia="Times New Roman" w:hAnsi="Times New Roman"/>
          <w:sz w:val="28"/>
        </w:rPr>
        <w:t xml:space="preserve"> классы</w:t>
      </w:r>
      <w:r>
        <w:rPr>
          <w:rFonts w:ascii="Times New Roman" w:eastAsia="Times New Roman" w:hAnsi="Times New Roman"/>
          <w:sz w:val="28"/>
        </w:rPr>
        <w:t>.</w:t>
      </w:r>
      <w:r>
        <w:rPr>
          <w:rFonts w:ascii="Times New Roman" w:eastAsia="Times New Roman" w:hAnsi="Times New Roman"/>
          <w:sz w:val="28"/>
        </w:rPr>
        <w:t xml:space="preserve"> Олимпиада проводится в виде тестирования и выполнения заданий практической направленн</w:t>
      </w:r>
      <w:r>
        <w:rPr>
          <w:rFonts w:ascii="Times New Roman" w:eastAsia="Times New Roman" w:hAnsi="Times New Roman"/>
          <w:sz w:val="28"/>
        </w:rPr>
        <w:t>ости по темам</w:t>
      </w:r>
      <w:r>
        <w:rPr>
          <w:rFonts w:ascii="Times New Roman" w:eastAsia="Times New Roman" w:hAnsi="Times New Roman"/>
          <w:sz w:val="28"/>
        </w:rPr>
        <w:t>: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«</w:t>
      </w:r>
      <w:r>
        <w:rPr>
          <w:rFonts w:ascii="Times New Roman" w:eastAsia="Times New Roman" w:hAnsi="Times New Roman"/>
          <w:sz w:val="28"/>
        </w:rPr>
        <w:t>Депозит</w:t>
      </w:r>
      <w:r>
        <w:rPr>
          <w:rFonts w:ascii="Times New Roman" w:eastAsia="Times New Roman" w:hAnsi="Times New Roman"/>
          <w:sz w:val="28"/>
        </w:rPr>
        <w:t>», «</w:t>
      </w:r>
      <w:r>
        <w:rPr>
          <w:rFonts w:ascii="Times New Roman" w:eastAsia="Times New Roman" w:hAnsi="Times New Roman"/>
          <w:sz w:val="28"/>
        </w:rPr>
        <w:t>Личное финансовое планирование</w:t>
      </w:r>
      <w:r>
        <w:rPr>
          <w:rFonts w:ascii="Times New Roman" w:eastAsia="Times New Roman" w:hAnsi="Times New Roman"/>
          <w:sz w:val="28"/>
        </w:rPr>
        <w:t>», «</w:t>
      </w:r>
      <w:r>
        <w:rPr>
          <w:rFonts w:ascii="Times New Roman" w:eastAsia="Times New Roman" w:hAnsi="Times New Roman"/>
          <w:sz w:val="28"/>
        </w:rPr>
        <w:t>Расчетно</w:t>
      </w:r>
      <w:r>
        <w:rPr>
          <w:rFonts w:ascii="Times New Roman" w:eastAsia="Times New Roman" w:hAnsi="Times New Roman"/>
          <w:sz w:val="28"/>
        </w:rPr>
        <w:t>-</w:t>
      </w:r>
      <w:r>
        <w:rPr>
          <w:rFonts w:ascii="Times New Roman" w:eastAsia="Times New Roman" w:hAnsi="Times New Roman"/>
          <w:sz w:val="28"/>
        </w:rPr>
        <w:t>кассовые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операции</w:t>
      </w:r>
      <w:r>
        <w:rPr>
          <w:rFonts w:ascii="Times New Roman" w:eastAsia="Times New Roman" w:hAnsi="Times New Roman"/>
          <w:sz w:val="28"/>
        </w:rPr>
        <w:t>, «</w:t>
      </w:r>
      <w:r>
        <w:rPr>
          <w:rFonts w:ascii="Times New Roman" w:eastAsia="Times New Roman" w:hAnsi="Times New Roman"/>
          <w:sz w:val="28"/>
        </w:rPr>
        <w:t>Реклама</w:t>
      </w:r>
      <w:r>
        <w:rPr>
          <w:rFonts w:ascii="Times New Roman" w:eastAsia="Times New Roman" w:hAnsi="Times New Roman"/>
          <w:sz w:val="28"/>
        </w:rPr>
        <w:t>».</w:t>
      </w:r>
    </w:p>
    <w:p w:rsidR="00000000" w:rsidRDefault="00EF5C02">
      <w:pPr>
        <w:spacing w:line="17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37" w:lineRule="auto"/>
        <w:ind w:firstLine="70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Возрастная группа </w:t>
      </w:r>
      <w:r>
        <w:rPr>
          <w:rFonts w:ascii="Times New Roman" w:eastAsia="Times New Roman" w:hAnsi="Times New Roman"/>
          <w:sz w:val="28"/>
        </w:rPr>
        <w:t>10-11</w:t>
      </w:r>
      <w:r>
        <w:rPr>
          <w:rFonts w:ascii="Times New Roman" w:eastAsia="Times New Roman" w:hAnsi="Times New Roman"/>
          <w:sz w:val="28"/>
        </w:rPr>
        <w:t xml:space="preserve"> классы</w:t>
      </w:r>
      <w:r>
        <w:rPr>
          <w:rFonts w:ascii="Times New Roman" w:eastAsia="Times New Roman" w:hAnsi="Times New Roman"/>
          <w:sz w:val="28"/>
        </w:rPr>
        <w:t>.</w:t>
      </w:r>
      <w:r>
        <w:rPr>
          <w:rFonts w:ascii="Times New Roman" w:eastAsia="Times New Roman" w:hAnsi="Times New Roman"/>
          <w:sz w:val="28"/>
        </w:rPr>
        <w:t xml:space="preserve"> Олимпиада проводится в виде тестирования и выполнения заданий практической направленности по темам </w:t>
      </w:r>
      <w:r>
        <w:rPr>
          <w:rFonts w:ascii="Times New Roman" w:eastAsia="Times New Roman" w:hAnsi="Times New Roman"/>
          <w:sz w:val="28"/>
        </w:rPr>
        <w:t>«</w:t>
      </w:r>
      <w:r>
        <w:rPr>
          <w:rFonts w:ascii="Times New Roman" w:eastAsia="Times New Roman" w:hAnsi="Times New Roman"/>
          <w:sz w:val="28"/>
        </w:rPr>
        <w:t>Кредит</w:t>
      </w:r>
      <w:r>
        <w:rPr>
          <w:rFonts w:ascii="Times New Roman" w:eastAsia="Times New Roman" w:hAnsi="Times New Roman"/>
          <w:sz w:val="28"/>
        </w:rPr>
        <w:t>», «</w:t>
      </w:r>
      <w:r>
        <w:rPr>
          <w:rFonts w:ascii="Times New Roman" w:eastAsia="Times New Roman" w:hAnsi="Times New Roman"/>
          <w:sz w:val="28"/>
        </w:rPr>
        <w:t>Паевые и инве</w:t>
      </w:r>
      <w:r>
        <w:rPr>
          <w:rFonts w:ascii="Times New Roman" w:eastAsia="Times New Roman" w:hAnsi="Times New Roman"/>
          <w:sz w:val="28"/>
        </w:rPr>
        <w:t>стиционные фонды</w:t>
      </w:r>
      <w:r>
        <w:rPr>
          <w:rFonts w:ascii="Times New Roman" w:eastAsia="Times New Roman" w:hAnsi="Times New Roman"/>
          <w:sz w:val="28"/>
        </w:rPr>
        <w:t>», «</w:t>
      </w:r>
      <w:r>
        <w:rPr>
          <w:rFonts w:ascii="Times New Roman" w:eastAsia="Times New Roman" w:hAnsi="Times New Roman"/>
          <w:sz w:val="28"/>
        </w:rPr>
        <w:t>Ценные бумаги</w:t>
      </w:r>
      <w:r>
        <w:rPr>
          <w:rFonts w:ascii="Times New Roman" w:eastAsia="Times New Roman" w:hAnsi="Times New Roman"/>
          <w:sz w:val="28"/>
        </w:rPr>
        <w:t>», «</w:t>
      </w:r>
      <w:r>
        <w:rPr>
          <w:rFonts w:ascii="Times New Roman" w:eastAsia="Times New Roman" w:hAnsi="Times New Roman"/>
          <w:sz w:val="28"/>
        </w:rPr>
        <w:t>Страхование</w:t>
      </w:r>
      <w:r>
        <w:rPr>
          <w:rFonts w:ascii="Times New Roman" w:eastAsia="Times New Roman" w:hAnsi="Times New Roman"/>
          <w:sz w:val="28"/>
        </w:rPr>
        <w:t>, «</w:t>
      </w:r>
      <w:r>
        <w:rPr>
          <w:rFonts w:ascii="Times New Roman" w:eastAsia="Times New Roman" w:hAnsi="Times New Roman"/>
          <w:sz w:val="28"/>
        </w:rPr>
        <w:t>Налоги</w:t>
      </w:r>
      <w:r>
        <w:rPr>
          <w:rFonts w:ascii="Times New Roman" w:eastAsia="Times New Roman" w:hAnsi="Times New Roman"/>
          <w:sz w:val="28"/>
        </w:rPr>
        <w:t>».</w:t>
      </w:r>
    </w:p>
    <w:p w:rsidR="00000000" w:rsidRDefault="00EF5C02">
      <w:pPr>
        <w:spacing w:line="1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29" w:lineRule="auto"/>
        <w:jc w:val="both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sz w:val="28"/>
        </w:rPr>
        <w:t xml:space="preserve">2.6. </w:t>
      </w:r>
      <w:proofErr w:type="gramStart"/>
      <w:r>
        <w:rPr>
          <w:rFonts w:ascii="Times New Roman" w:eastAsia="Times New Roman" w:hAnsi="Times New Roman"/>
          <w:sz w:val="28"/>
        </w:rPr>
        <w:t>Место проведения</w:t>
      </w:r>
      <w:r>
        <w:rPr>
          <w:rFonts w:ascii="Times New Roman" w:eastAsia="Times New Roman" w:hAnsi="Times New Roman"/>
          <w:sz w:val="28"/>
        </w:rPr>
        <w:t xml:space="preserve"> II </w:t>
      </w:r>
      <w:r>
        <w:rPr>
          <w:rFonts w:ascii="Times New Roman" w:eastAsia="Times New Roman" w:hAnsi="Times New Roman"/>
          <w:sz w:val="28"/>
        </w:rPr>
        <w:t>(</w:t>
      </w:r>
      <w:r>
        <w:rPr>
          <w:rFonts w:ascii="Times New Roman" w:eastAsia="Times New Roman" w:hAnsi="Times New Roman"/>
          <w:sz w:val="28"/>
        </w:rPr>
        <w:t>очного</w:t>
      </w:r>
      <w:r>
        <w:rPr>
          <w:rFonts w:ascii="Times New Roman" w:eastAsia="Times New Roman" w:hAnsi="Times New Roman"/>
          <w:sz w:val="28"/>
        </w:rPr>
        <w:t>)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этапа Олимпиады и церемонии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 xml:space="preserve">награждения </w:t>
      </w:r>
      <w:r>
        <w:rPr>
          <w:rFonts w:ascii="Times New Roman" w:eastAsia="Times New Roman" w:hAnsi="Times New Roman"/>
          <w:sz w:val="28"/>
        </w:rPr>
        <w:t>–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Западный филиал РАНХ и ГС г</w:t>
      </w:r>
      <w:r>
        <w:rPr>
          <w:rFonts w:ascii="Times New Roman" w:eastAsia="Times New Roman" w:hAnsi="Times New Roman"/>
          <w:b/>
          <w:sz w:val="28"/>
        </w:rPr>
        <w:t>.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Калининград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(</w:t>
      </w:r>
      <w:r>
        <w:rPr>
          <w:rFonts w:ascii="Times New Roman" w:eastAsia="Times New Roman" w:hAnsi="Times New Roman"/>
          <w:b/>
          <w:sz w:val="28"/>
        </w:rPr>
        <w:t>адрес</w:t>
      </w:r>
      <w:r>
        <w:rPr>
          <w:rFonts w:ascii="Times New Roman" w:eastAsia="Times New Roman" w:hAnsi="Times New Roman"/>
          <w:b/>
          <w:sz w:val="28"/>
        </w:rPr>
        <w:t>: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 xml:space="preserve">236016, </w:t>
      </w:r>
      <w:r>
        <w:rPr>
          <w:rFonts w:ascii="Times New Roman" w:eastAsia="Times New Roman" w:hAnsi="Times New Roman"/>
          <w:b/>
          <w:sz w:val="28"/>
        </w:rPr>
        <w:t>Калининград</w:t>
      </w:r>
      <w:r>
        <w:rPr>
          <w:rFonts w:ascii="Times New Roman" w:eastAsia="Times New Roman" w:hAnsi="Times New Roman"/>
          <w:b/>
          <w:sz w:val="28"/>
        </w:rPr>
        <w:t xml:space="preserve">, </w:t>
      </w:r>
      <w:r>
        <w:rPr>
          <w:rFonts w:ascii="Times New Roman" w:eastAsia="Times New Roman" w:hAnsi="Times New Roman"/>
          <w:b/>
          <w:sz w:val="28"/>
        </w:rPr>
        <w:t>ул</w:t>
      </w:r>
      <w:r>
        <w:rPr>
          <w:rFonts w:ascii="Times New Roman" w:eastAsia="Times New Roman" w:hAnsi="Times New Roman"/>
          <w:b/>
          <w:sz w:val="28"/>
        </w:rPr>
        <w:t xml:space="preserve">. </w:t>
      </w:r>
      <w:r>
        <w:rPr>
          <w:rFonts w:ascii="Times New Roman" w:eastAsia="Times New Roman" w:hAnsi="Times New Roman"/>
          <w:b/>
          <w:sz w:val="28"/>
        </w:rPr>
        <w:t>Артиллерийская</w:t>
      </w:r>
      <w:r>
        <w:rPr>
          <w:rFonts w:ascii="Times New Roman" w:eastAsia="Times New Roman" w:hAnsi="Times New Roman"/>
          <w:b/>
          <w:sz w:val="28"/>
        </w:rPr>
        <w:t>, 62</w:t>
      </w:r>
      <w:r>
        <w:rPr>
          <w:rFonts w:ascii="Times New Roman" w:eastAsia="Times New Roman" w:hAnsi="Times New Roman"/>
          <w:b/>
          <w:sz w:val="28"/>
        </w:rPr>
        <w:t>.</w:t>
      </w:r>
      <w:proofErr w:type="gramEnd"/>
    </w:p>
    <w:p w:rsidR="00000000" w:rsidRDefault="00EF5C02">
      <w:pPr>
        <w:spacing w:line="229" w:lineRule="auto"/>
        <w:jc w:val="both"/>
        <w:rPr>
          <w:rFonts w:ascii="Times New Roman" w:eastAsia="Times New Roman" w:hAnsi="Times New Roman"/>
          <w:b/>
          <w:sz w:val="28"/>
        </w:rPr>
        <w:sectPr w:rsidR="00000000">
          <w:pgSz w:w="11900" w:h="16838"/>
          <w:pgMar w:top="1138" w:right="840" w:bottom="955" w:left="1700" w:header="0" w:footer="0" w:gutter="0"/>
          <w:cols w:space="0" w:equalWidth="0">
            <w:col w:w="9360"/>
          </w:cols>
          <w:docGrid w:linePitch="360"/>
        </w:sectPr>
      </w:pPr>
    </w:p>
    <w:p w:rsidR="00000000" w:rsidRDefault="00EF5C02">
      <w:pPr>
        <w:spacing w:line="0" w:lineRule="atLeast"/>
        <w:rPr>
          <w:rFonts w:ascii="Times New Roman" w:eastAsia="Times New Roman" w:hAnsi="Times New Roman"/>
          <w:sz w:val="28"/>
        </w:rPr>
      </w:pPr>
      <w:bookmarkStart w:id="3" w:name="page3"/>
      <w:bookmarkEnd w:id="3"/>
      <w:r>
        <w:rPr>
          <w:rFonts w:ascii="Times New Roman" w:eastAsia="Times New Roman" w:hAnsi="Times New Roman"/>
          <w:sz w:val="28"/>
        </w:rPr>
        <w:lastRenderedPageBreak/>
        <w:t xml:space="preserve">10.30 </w:t>
      </w:r>
      <w:r>
        <w:rPr>
          <w:rFonts w:ascii="Times New Roman" w:eastAsia="Times New Roman" w:hAnsi="Times New Roman"/>
          <w:sz w:val="28"/>
        </w:rPr>
        <w:t>–</w:t>
      </w:r>
      <w:r>
        <w:rPr>
          <w:rFonts w:ascii="Times New Roman" w:eastAsia="Times New Roman" w:hAnsi="Times New Roman"/>
          <w:sz w:val="28"/>
        </w:rPr>
        <w:t xml:space="preserve"> 11.00 </w:t>
      </w:r>
      <w:r>
        <w:rPr>
          <w:rFonts w:ascii="Times New Roman" w:eastAsia="Times New Roman" w:hAnsi="Times New Roman"/>
          <w:sz w:val="28"/>
        </w:rPr>
        <w:t>–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регистра</w:t>
      </w:r>
      <w:r>
        <w:rPr>
          <w:rFonts w:ascii="Times New Roman" w:eastAsia="Times New Roman" w:hAnsi="Times New Roman"/>
          <w:sz w:val="28"/>
        </w:rPr>
        <w:t>ция участников Олимпиады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0" w:lineRule="atLeast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11.00 </w:t>
      </w:r>
      <w:r>
        <w:rPr>
          <w:rFonts w:ascii="Times New Roman" w:eastAsia="Times New Roman" w:hAnsi="Times New Roman"/>
          <w:sz w:val="28"/>
        </w:rPr>
        <w:t>–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начало выполнения заданий заключительного этапа Олимпиады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14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34" w:lineRule="auto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При себе всем участникам иметь</w:t>
      </w:r>
      <w:r>
        <w:rPr>
          <w:rFonts w:ascii="Times New Roman" w:eastAsia="Times New Roman" w:hAnsi="Times New Roman"/>
          <w:sz w:val="28"/>
        </w:rPr>
        <w:t>:</w:t>
      </w:r>
      <w:r>
        <w:rPr>
          <w:rFonts w:ascii="Times New Roman" w:eastAsia="Times New Roman" w:hAnsi="Times New Roman"/>
          <w:sz w:val="28"/>
        </w:rPr>
        <w:t xml:space="preserve"> документ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удостоверяющий личность</w:t>
      </w:r>
      <w:r>
        <w:rPr>
          <w:rFonts w:ascii="Times New Roman" w:eastAsia="Times New Roman" w:hAnsi="Times New Roman"/>
          <w:sz w:val="28"/>
        </w:rPr>
        <w:t>;</w:t>
      </w:r>
      <w:r>
        <w:rPr>
          <w:rFonts w:ascii="Times New Roman" w:eastAsia="Times New Roman" w:hAnsi="Times New Roman"/>
          <w:sz w:val="28"/>
        </w:rPr>
        <w:t xml:space="preserve"> справку из образовательного учреждения</w:t>
      </w:r>
      <w:r>
        <w:rPr>
          <w:rFonts w:ascii="Times New Roman" w:eastAsia="Times New Roman" w:hAnsi="Times New Roman"/>
          <w:sz w:val="28"/>
        </w:rPr>
        <w:t>;</w:t>
      </w:r>
      <w:r>
        <w:rPr>
          <w:rFonts w:ascii="Times New Roman" w:eastAsia="Times New Roman" w:hAnsi="Times New Roman"/>
          <w:sz w:val="28"/>
        </w:rPr>
        <w:t xml:space="preserve"> ручку</w:t>
      </w:r>
      <w:r>
        <w:rPr>
          <w:rFonts w:ascii="Times New Roman" w:eastAsia="Times New Roman" w:hAnsi="Times New Roman"/>
          <w:sz w:val="28"/>
        </w:rPr>
        <w:t>;</w:t>
      </w:r>
      <w:r>
        <w:rPr>
          <w:rFonts w:ascii="Times New Roman" w:eastAsia="Times New Roman" w:hAnsi="Times New Roman"/>
          <w:sz w:val="28"/>
        </w:rPr>
        <w:t xml:space="preserve"> калькулятор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0" w:lineRule="atLeast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13.30 - </w:t>
      </w:r>
      <w:r>
        <w:rPr>
          <w:rFonts w:ascii="Times New Roman" w:eastAsia="Times New Roman" w:hAnsi="Times New Roman"/>
          <w:sz w:val="28"/>
        </w:rPr>
        <w:t>церемония награждения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83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0" w:lineRule="atLeast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3</w:t>
      </w:r>
      <w:r>
        <w:rPr>
          <w:rFonts w:ascii="Times New Roman" w:eastAsia="Times New Roman" w:hAnsi="Times New Roman"/>
          <w:b/>
          <w:sz w:val="28"/>
        </w:rPr>
        <w:t xml:space="preserve">. </w:t>
      </w:r>
      <w:r>
        <w:rPr>
          <w:rFonts w:ascii="Times New Roman" w:eastAsia="Times New Roman" w:hAnsi="Times New Roman"/>
          <w:b/>
          <w:sz w:val="28"/>
        </w:rPr>
        <w:t>Награждение</w:t>
      </w:r>
    </w:p>
    <w:p w:rsidR="00000000" w:rsidRDefault="00EF5C02">
      <w:pPr>
        <w:spacing w:line="278" w:lineRule="exact"/>
        <w:rPr>
          <w:rFonts w:ascii="Times New Roman" w:eastAsia="Times New Roman" w:hAnsi="Times New Roman"/>
        </w:rPr>
      </w:pPr>
    </w:p>
    <w:p w:rsidR="00000000" w:rsidRDefault="00EF5C02">
      <w:pPr>
        <w:numPr>
          <w:ilvl w:val="0"/>
          <w:numId w:val="4"/>
        </w:numPr>
        <w:tabs>
          <w:tab w:val="left" w:pos="500"/>
        </w:tabs>
        <w:spacing w:line="0" w:lineRule="atLeast"/>
        <w:ind w:left="500" w:hanging="49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Все участники олимпиады получают сертификаты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13" w:lineRule="exact"/>
        <w:rPr>
          <w:rFonts w:ascii="Times New Roman" w:eastAsia="Times New Roman" w:hAnsi="Times New Roman"/>
          <w:sz w:val="28"/>
        </w:rPr>
      </w:pPr>
    </w:p>
    <w:p w:rsidR="00000000" w:rsidRDefault="00EF5C02">
      <w:pPr>
        <w:numPr>
          <w:ilvl w:val="0"/>
          <w:numId w:val="4"/>
        </w:numPr>
        <w:tabs>
          <w:tab w:val="left" w:pos="725"/>
        </w:tabs>
        <w:spacing w:line="234" w:lineRule="auto"/>
        <w:ind w:firstLine="2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Лауреаты </w:t>
      </w:r>
      <w:r>
        <w:rPr>
          <w:rFonts w:ascii="Times New Roman" w:eastAsia="Times New Roman" w:hAnsi="Times New Roman"/>
          <w:sz w:val="28"/>
        </w:rPr>
        <w:t>(22</w:t>
      </w:r>
      <w:r>
        <w:rPr>
          <w:rFonts w:ascii="Times New Roman" w:eastAsia="Times New Roman" w:hAnsi="Times New Roman"/>
          <w:sz w:val="28"/>
        </w:rPr>
        <w:t xml:space="preserve"> участника заключительного тура</w:t>
      </w:r>
      <w:r>
        <w:rPr>
          <w:rFonts w:ascii="Times New Roman" w:eastAsia="Times New Roman" w:hAnsi="Times New Roman"/>
          <w:sz w:val="28"/>
        </w:rPr>
        <w:t>)</w:t>
      </w:r>
      <w:r>
        <w:rPr>
          <w:rFonts w:ascii="Times New Roman" w:eastAsia="Times New Roman" w:hAnsi="Times New Roman"/>
          <w:sz w:val="28"/>
        </w:rPr>
        <w:t xml:space="preserve"> награждаются дипломами организаторов Олимпиады и сувенирами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15" w:lineRule="exact"/>
        <w:rPr>
          <w:rFonts w:ascii="Times New Roman" w:eastAsia="Times New Roman" w:hAnsi="Times New Roman"/>
          <w:sz w:val="28"/>
        </w:rPr>
      </w:pPr>
    </w:p>
    <w:p w:rsidR="00000000" w:rsidRDefault="00EF5C02">
      <w:pPr>
        <w:numPr>
          <w:ilvl w:val="0"/>
          <w:numId w:val="4"/>
        </w:numPr>
        <w:tabs>
          <w:tab w:val="left" w:pos="708"/>
        </w:tabs>
        <w:spacing w:line="234" w:lineRule="auto"/>
        <w:ind w:firstLine="2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Победители </w:t>
      </w:r>
      <w:r>
        <w:rPr>
          <w:rFonts w:ascii="Times New Roman" w:eastAsia="Times New Roman" w:hAnsi="Times New Roman"/>
          <w:sz w:val="28"/>
        </w:rPr>
        <w:t>(</w:t>
      </w:r>
      <w:r>
        <w:rPr>
          <w:rFonts w:ascii="Times New Roman" w:eastAsia="Times New Roman" w:hAnsi="Times New Roman"/>
          <w:sz w:val="28"/>
        </w:rPr>
        <w:t xml:space="preserve">по </w:t>
      </w:r>
      <w:r>
        <w:rPr>
          <w:rFonts w:ascii="Times New Roman" w:eastAsia="Times New Roman" w:hAnsi="Times New Roman"/>
          <w:sz w:val="28"/>
        </w:rPr>
        <w:t>1</w:t>
      </w:r>
      <w:r>
        <w:rPr>
          <w:rFonts w:ascii="Times New Roman" w:eastAsia="Times New Roman" w:hAnsi="Times New Roman"/>
          <w:sz w:val="28"/>
        </w:rPr>
        <w:t xml:space="preserve"> участнику от каждой возрастной группы</w:t>
      </w:r>
      <w:r>
        <w:rPr>
          <w:rFonts w:ascii="Times New Roman" w:eastAsia="Times New Roman" w:hAnsi="Times New Roman"/>
          <w:sz w:val="28"/>
        </w:rPr>
        <w:t>)</w:t>
      </w:r>
      <w:r>
        <w:rPr>
          <w:rFonts w:ascii="Times New Roman" w:eastAsia="Times New Roman" w:hAnsi="Times New Roman"/>
          <w:sz w:val="28"/>
        </w:rPr>
        <w:t xml:space="preserve"> награждаются дипломами организа</w:t>
      </w:r>
      <w:r>
        <w:rPr>
          <w:rFonts w:ascii="Times New Roman" w:eastAsia="Times New Roman" w:hAnsi="Times New Roman"/>
          <w:sz w:val="28"/>
        </w:rPr>
        <w:t>торов Олимпиады и ценными подарками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18" w:lineRule="exact"/>
        <w:rPr>
          <w:rFonts w:ascii="Times New Roman" w:eastAsia="Times New Roman" w:hAnsi="Times New Roman"/>
          <w:sz w:val="28"/>
        </w:rPr>
      </w:pPr>
    </w:p>
    <w:p w:rsidR="00000000" w:rsidRDefault="00EF5C02">
      <w:pPr>
        <w:numPr>
          <w:ilvl w:val="0"/>
          <w:numId w:val="4"/>
        </w:numPr>
        <w:tabs>
          <w:tab w:val="left" w:pos="660"/>
        </w:tabs>
        <w:spacing w:line="237" w:lineRule="auto"/>
        <w:ind w:firstLine="2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По решению Экспертной комиссии наиболее активные учителя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оказавшие помощь и поддержку школьникам при подготовке и участии в Олимпиаде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награждаются Почетными грамотами Министерства финансов Калининградской области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84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0" w:lineRule="atLeast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4</w:t>
      </w:r>
      <w:r>
        <w:rPr>
          <w:rFonts w:ascii="Times New Roman" w:eastAsia="Times New Roman" w:hAnsi="Times New Roman"/>
          <w:b/>
          <w:sz w:val="28"/>
        </w:rPr>
        <w:t xml:space="preserve">. </w:t>
      </w:r>
      <w:r>
        <w:rPr>
          <w:rFonts w:ascii="Times New Roman" w:eastAsia="Times New Roman" w:hAnsi="Times New Roman"/>
          <w:b/>
          <w:sz w:val="28"/>
        </w:rPr>
        <w:t>Экспертная комиссия Олимпиады</w:t>
      </w:r>
    </w:p>
    <w:p w:rsidR="00000000" w:rsidRDefault="00EF5C02">
      <w:pPr>
        <w:spacing w:line="292" w:lineRule="exact"/>
        <w:rPr>
          <w:rFonts w:ascii="Times New Roman" w:eastAsia="Times New Roman" w:hAnsi="Times New Roman"/>
        </w:rPr>
      </w:pPr>
    </w:p>
    <w:p w:rsidR="00000000" w:rsidRDefault="00EF5C02">
      <w:pPr>
        <w:numPr>
          <w:ilvl w:val="0"/>
          <w:numId w:val="5"/>
        </w:numPr>
        <w:tabs>
          <w:tab w:val="left" w:pos="521"/>
        </w:tabs>
        <w:spacing w:line="238" w:lineRule="auto"/>
        <w:ind w:right="280" w:firstLine="2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Члены экспертной комиссии </w:t>
      </w:r>
      <w:r>
        <w:rPr>
          <w:rFonts w:ascii="Times New Roman" w:eastAsia="Times New Roman" w:hAnsi="Times New Roman"/>
          <w:sz w:val="28"/>
        </w:rPr>
        <w:t>(</w:t>
      </w:r>
      <w:r>
        <w:rPr>
          <w:rFonts w:ascii="Times New Roman" w:eastAsia="Times New Roman" w:hAnsi="Times New Roman"/>
          <w:sz w:val="28"/>
        </w:rPr>
        <w:t>экспертный совет</w:t>
      </w:r>
      <w:r>
        <w:rPr>
          <w:rFonts w:ascii="Times New Roman" w:eastAsia="Times New Roman" w:hAnsi="Times New Roman"/>
          <w:sz w:val="28"/>
        </w:rPr>
        <w:t>) (</w:t>
      </w:r>
      <w:r>
        <w:rPr>
          <w:rFonts w:ascii="Times New Roman" w:eastAsia="Times New Roman" w:hAnsi="Times New Roman"/>
          <w:sz w:val="28"/>
        </w:rPr>
        <w:t xml:space="preserve">не менее </w:t>
      </w:r>
      <w:r>
        <w:rPr>
          <w:rFonts w:ascii="Times New Roman" w:eastAsia="Times New Roman" w:hAnsi="Times New Roman"/>
          <w:sz w:val="28"/>
        </w:rPr>
        <w:t>5</w:t>
      </w:r>
      <w:r>
        <w:rPr>
          <w:rFonts w:ascii="Times New Roman" w:eastAsia="Times New Roman" w:hAnsi="Times New Roman"/>
          <w:sz w:val="28"/>
        </w:rPr>
        <w:t xml:space="preserve"> человек</w:t>
      </w:r>
      <w:r>
        <w:rPr>
          <w:rFonts w:ascii="Times New Roman" w:eastAsia="Times New Roman" w:hAnsi="Times New Roman"/>
          <w:sz w:val="28"/>
        </w:rPr>
        <w:t>)</w:t>
      </w:r>
      <w:r>
        <w:rPr>
          <w:rFonts w:ascii="Times New Roman" w:eastAsia="Times New Roman" w:hAnsi="Times New Roman"/>
          <w:sz w:val="28"/>
        </w:rPr>
        <w:t xml:space="preserve"> выбираются на конкурсной основе в соответствии с Положением об экспертном совете и отборе экспертов из числа преподавателей высших учебных заведений региона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представителей профессиональных сообществ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тьюторов</w:t>
      </w:r>
      <w:proofErr w:type="spellEnd"/>
      <w:r>
        <w:rPr>
          <w:rFonts w:ascii="Times New Roman" w:eastAsia="Times New Roman" w:hAnsi="Times New Roman"/>
          <w:sz w:val="28"/>
        </w:rPr>
        <w:t xml:space="preserve"> по финансовой грамотности</w:t>
      </w:r>
      <w:r>
        <w:rPr>
          <w:rFonts w:ascii="Times New Roman" w:eastAsia="Times New Roman" w:hAnsi="Times New Roman"/>
          <w:sz w:val="28"/>
        </w:rPr>
        <w:t>.</w:t>
      </w:r>
      <w:r>
        <w:rPr>
          <w:rFonts w:ascii="Times New Roman" w:eastAsia="Times New Roman" w:hAnsi="Times New Roman"/>
          <w:sz w:val="28"/>
        </w:rPr>
        <w:t xml:space="preserve"> Эксперты должны иметь документально подтвержденную квалификацию специалиста в области экономики и финансов</w:t>
      </w:r>
      <w:r>
        <w:rPr>
          <w:rFonts w:ascii="Times New Roman" w:eastAsia="Times New Roman" w:hAnsi="Times New Roman"/>
          <w:sz w:val="28"/>
        </w:rPr>
        <w:t>.</w:t>
      </w:r>
      <w:r>
        <w:rPr>
          <w:rFonts w:ascii="Times New Roman" w:eastAsia="Times New Roman" w:hAnsi="Times New Roman"/>
          <w:sz w:val="28"/>
        </w:rPr>
        <w:t xml:space="preserve"> В состав экспертного совета должен входить представитель Министерств</w:t>
      </w:r>
      <w:r>
        <w:rPr>
          <w:rFonts w:ascii="Times New Roman" w:eastAsia="Times New Roman" w:hAnsi="Times New Roman"/>
          <w:sz w:val="28"/>
        </w:rPr>
        <w:t>а финансов Калининградской области с правом голоса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90" w:lineRule="exact"/>
        <w:rPr>
          <w:rFonts w:ascii="Times New Roman" w:eastAsia="Times New Roman" w:hAnsi="Times New Roman"/>
          <w:sz w:val="28"/>
        </w:rPr>
      </w:pPr>
    </w:p>
    <w:p w:rsidR="00000000" w:rsidRDefault="00EF5C02">
      <w:pPr>
        <w:numPr>
          <w:ilvl w:val="0"/>
          <w:numId w:val="5"/>
        </w:numPr>
        <w:tabs>
          <w:tab w:val="left" w:pos="500"/>
        </w:tabs>
        <w:spacing w:line="0" w:lineRule="atLeast"/>
        <w:ind w:left="500" w:hanging="49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Экспертная комиссия</w:t>
      </w:r>
      <w:r>
        <w:rPr>
          <w:rFonts w:ascii="Times New Roman" w:eastAsia="Times New Roman" w:hAnsi="Times New Roman"/>
          <w:sz w:val="28"/>
        </w:rPr>
        <w:t>:</w:t>
      </w:r>
    </w:p>
    <w:p w:rsidR="00000000" w:rsidRDefault="00EF5C02">
      <w:pPr>
        <w:numPr>
          <w:ilvl w:val="0"/>
          <w:numId w:val="6"/>
        </w:numPr>
        <w:tabs>
          <w:tab w:val="left" w:pos="160"/>
        </w:tabs>
        <w:spacing w:line="239" w:lineRule="auto"/>
        <w:ind w:left="160" w:hanging="15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проверяет и оценивает задания заочного и очного туров Олимпиады</w:t>
      </w:r>
      <w:r>
        <w:rPr>
          <w:rFonts w:ascii="Times New Roman" w:eastAsia="Times New Roman" w:hAnsi="Times New Roman"/>
          <w:sz w:val="28"/>
        </w:rPr>
        <w:t>;</w:t>
      </w:r>
    </w:p>
    <w:p w:rsidR="00000000" w:rsidRDefault="00EF5C02">
      <w:pPr>
        <w:numPr>
          <w:ilvl w:val="0"/>
          <w:numId w:val="6"/>
        </w:numPr>
        <w:tabs>
          <w:tab w:val="left" w:pos="160"/>
        </w:tabs>
        <w:spacing w:line="239" w:lineRule="auto"/>
        <w:ind w:left="160" w:hanging="15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определяет кандидатуры победителей и лауреатов Олимпиады</w:t>
      </w:r>
      <w:r>
        <w:rPr>
          <w:rFonts w:ascii="Times New Roman" w:eastAsia="Times New Roman" w:hAnsi="Times New Roman"/>
          <w:sz w:val="28"/>
        </w:rPr>
        <w:t>;</w:t>
      </w:r>
    </w:p>
    <w:p w:rsidR="00000000" w:rsidRDefault="00EF5C02">
      <w:pPr>
        <w:numPr>
          <w:ilvl w:val="0"/>
          <w:numId w:val="6"/>
        </w:numPr>
        <w:tabs>
          <w:tab w:val="left" w:pos="160"/>
        </w:tabs>
        <w:spacing w:line="239" w:lineRule="auto"/>
        <w:ind w:left="160" w:hanging="15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рассматривает апелляции участников Олимпиады</w:t>
      </w:r>
      <w:r>
        <w:rPr>
          <w:rFonts w:ascii="Times New Roman" w:eastAsia="Times New Roman" w:hAnsi="Times New Roman"/>
          <w:sz w:val="28"/>
        </w:rPr>
        <w:t>;</w:t>
      </w:r>
    </w:p>
    <w:p w:rsidR="00000000" w:rsidRDefault="00EF5C02">
      <w:pPr>
        <w:numPr>
          <w:ilvl w:val="0"/>
          <w:numId w:val="6"/>
        </w:numPr>
        <w:tabs>
          <w:tab w:val="left" w:pos="160"/>
        </w:tabs>
        <w:spacing w:line="239" w:lineRule="auto"/>
        <w:ind w:left="160" w:hanging="15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производит на</w:t>
      </w:r>
      <w:r>
        <w:rPr>
          <w:rFonts w:ascii="Times New Roman" w:eastAsia="Times New Roman" w:hAnsi="Times New Roman"/>
          <w:sz w:val="28"/>
        </w:rPr>
        <w:t>граждение победителей и лауреатов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284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39" w:lineRule="auto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5</w:t>
      </w:r>
      <w:r>
        <w:rPr>
          <w:rFonts w:ascii="Times New Roman" w:eastAsia="Times New Roman" w:hAnsi="Times New Roman"/>
          <w:b/>
          <w:sz w:val="28"/>
        </w:rPr>
        <w:t>.</w:t>
      </w:r>
      <w:r>
        <w:rPr>
          <w:rFonts w:ascii="Times New Roman" w:eastAsia="Times New Roman" w:hAnsi="Times New Roman"/>
          <w:b/>
          <w:sz w:val="28"/>
        </w:rPr>
        <w:t xml:space="preserve"> </w:t>
      </w:r>
      <w:r>
        <w:rPr>
          <w:rFonts w:ascii="Times New Roman" w:eastAsia="Times New Roman" w:hAnsi="Times New Roman"/>
          <w:b/>
          <w:sz w:val="28"/>
        </w:rPr>
        <w:t>Финансовое обеспечение Олимпиады</w:t>
      </w:r>
    </w:p>
    <w:p w:rsidR="00000000" w:rsidRDefault="00EF5C02">
      <w:pPr>
        <w:spacing w:line="293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38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5</w:t>
      </w:r>
      <w:r>
        <w:rPr>
          <w:rFonts w:ascii="Times New Roman" w:eastAsia="Times New Roman" w:hAnsi="Times New Roman"/>
          <w:sz w:val="28"/>
        </w:rPr>
        <w:t>.1.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Финансовое обеспечение этапов Олимпиады осуществляется за счёт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сре</w:t>
      </w:r>
      <w:proofErr w:type="gramStart"/>
      <w:r>
        <w:rPr>
          <w:rFonts w:ascii="Times New Roman" w:eastAsia="Times New Roman" w:hAnsi="Times New Roman"/>
          <w:sz w:val="28"/>
        </w:rPr>
        <w:t>дств гр</w:t>
      </w:r>
      <w:proofErr w:type="gramEnd"/>
      <w:r>
        <w:rPr>
          <w:rFonts w:ascii="Times New Roman" w:eastAsia="Times New Roman" w:hAnsi="Times New Roman"/>
          <w:sz w:val="28"/>
        </w:rPr>
        <w:t>анта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предоставленного АНО АРК </w:t>
      </w:r>
      <w:r>
        <w:rPr>
          <w:rFonts w:ascii="Times New Roman" w:eastAsia="Times New Roman" w:hAnsi="Times New Roman"/>
          <w:sz w:val="28"/>
        </w:rPr>
        <w:t>«</w:t>
      </w:r>
      <w:r>
        <w:rPr>
          <w:rFonts w:ascii="Times New Roman" w:eastAsia="Times New Roman" w:hAnsi="Times New Roman"/>
          <w:sz w:val="28"/>
        </w:rPr>
        <w:t>ЭКОС</w:t>
      </w:r>
      <w:r>
        <w:rPr>
          <w:rFonts w:ascii="Times New Roman" w:eastAsia="Times New Roman" w:hAnsi="Times New Roman"/>
          <w:sz w:val="28"/>
        </w:rPr>
        <w:t>»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-</w:t>
      </w:r>
      <w:r>
        <w:rPr>
          <w:rFonts w:ascii="Times New Roman" w:eastAsia="Times New Roman" w:hAnsi="Times New Roman"/>
          <w:sz w:val="28"/>
        </w:rPr>
        <w:t xml:space="preserve"> победителю конкурсного отбора проектов</w:t>
      </w:r>
      <w:r>
        <w:rPr>
          <w:rFonts w:ascii="Times New Roman" w:eastAsia="Times New Roman" w:hAnsi="Times New Roman"/>
          <w:sz w:val="28"/>
        </w:rPr>
        <w:t>,</w:t>
      </w:r>
      <w:r>
        <w:rPr>
          <w:rFonts w:ascii="Times New Roman" w:eastAsia="Times New Roman" w:hAnsi="Times New Roman"/>
          <w:sz w:val="28"/>
        </w:rPr>
        <w:t xml:space="preserve"> в рамках целевой программ</w:t>
      </w:r>
      <w:r>
        <w:rPr>
          <w:rFonts w:ascii="Times New Roman" w:eastAsia="Times New Roman" w:hAnsi="Times New Roman"/>
          <w:sz w:val="28"/>
        </w:rPr>
        <w:t xml:space="preserve">ы Калининградской области </w:t>
      </w:r>
      <w:r>
        <w:rPr>
          <w:rFonts w:ascii="Times New Roman" w:eastAsia="Times New Roman" w:hAnsi="Times New Roman"/>
          <w:sz w:val="28"/>
        </w:rPr>
        <w:t>«</w:t>
      </w:r>
      <w:r>
        <w:rPr>
          <w:rFonts w:ascii="Times New Roman" w:eastAsia="Times New Roman" w:hAnsi="Times New Roman"/>
          <w:sz w:val="28"/>
        </w:rPr>
        <w:t xml:space="preserve">Повышение уровня финансовой грамотности жителей Калининградской области в </w:t>
      </w:r>
      <w:r>
        <w:rPr>
          <w:rFonts w:ascii="Times New Roman" w:eastAsia="Times New Roman" w:hAnsi="Times New Roman"/>
          <w:sz w:val="28"/>
        </w:rPr>
        <w:t>2011</w:t>
      </w:r>
      <w:r>
        <w:rPr>
          <w:rFonts w:ascii="Times New Roman" w:eastAsia="Times New Roman" w:hAnsi="Times New Roman"/>
          <w:sz w:val="28"/>
        </w:rPr>
        <w:t>-</w:t>
      </w:r>
      <w:r>
        <w:rPr>
          <w:rFonts w:ascii="Times New Roman" w:eastAsia="Times New Roman" w:hAnsi="Times New Roman"/>
          <w:sz w:val="28"/>
        </w:rPr>
        <w:t>2016</w:t>
      </w:r>
      <w:r>
        <w:rPr>
          <w:rFonts w:ascii="Times New Roman" w:eastAsia="Times New Roman" w:hAnsi="Times New Roman"/>
          <w:sz w:val="28"/>
        </w:rPr>
        <w:t xml:space="preserve"> годах</w:t>
      </w:r>
      <w:r>
        <w:rPr>
          <w:rFonts w:ascii="Times New Roman" w:eastAsia="Times New Roman" w:hAnsi="Times New Roman"/>
          <w:sz w:val="28"/>
        </w:rPr>
        <w:t>»</w:t>
      </w:r>
      <w:r>
        <w:rPr>
          <w:rFonts w:ascii="Times New Roman" w:eastAsia="Times New Roman" w:hAnsi="Times New Roman"/>
          <w:sz w:val="28"/>
        </w:rPr>
        <w:t>.</w:t>
      </w:r>
    </w:p>
    <w:p w:rsidR="00000000" w:rsidRDefault="00EF5C02">
      <w:pPr>
        <w:spacing w:line="14" w:lineRule="exact"/>
        <w:rPr>
          <w:rFonts w:ascii="Times New Roman" w:eastAsia="Times New Roman" w:hAnsi="Times New Roman"/>
        </w:rPr>
      </w:pPr>
    </w:p>
    <w:p w:rsidR="00000000" w:rsidRDefault="00EF5C02">
      <w:pPr>
        <w:spacing w:line="234" w:lineRule="auto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5</w:t>
      </w:r>
      <w:r>
        <w:rPr>
          <w:rFonts w:ascii="Times New Roman" w:eastAsia="Times New Roman" w:hAnsi="Times New Roman"/>
          <w:sz w:val="28"/>
        </w:rPr>
        <w:t>.2.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Взимание оплаты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(</w:t>
      </w:r>
      <w:r>
        <w:rPr>
          <w:rFonts w:ascii="Times New Roman" w:eastAsia="Times New Roman" w:hAnsi="Times New Roman"/>
          <w:sz w:val="28"/>
        </w:rPr>
        <w:t>в какой</w:t>
      </w:r>
      <w:r>
        <w:rPr>
          <w:rFonts w:ascii="Times New Roman" w:eastAsia="Times New Roman" w:hAnsi="Times New Roman"/>
          <w:sz w:val="28"/>
        </w:rPr>
        <w:t>-</w:t>
      </w:r>
      <w:r>
        <w:rPr>
          <w:rFonts w:ascii="Times New Roman" w:eastAsia="Times New Roman" w:hAnsi="Times New Roman"/>
          <w:sz w:val="28"/>
        </w:rPr>
        <w:t>либо форме</w:t>
      </w:r>
      <w:r>
        <w:rPr>
          <w:rFonts w:ascii="Times New Roman" w:eastAsia="Times New Roman" w:hAnsi="Times New Roman"/>
          <w:sz w:val="28"/>
        </w:rPr>
        <w:t>)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за участие в Олимпиаде</w:t>
      </w:r>
      <w:r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не допускается</w:t>
      </w:r>
      <w:r>
        <w:rPr>
          <w:rFonts w:ascii="Times New Roman" w:eastAsia="Times New Roman" w:hAnsi="Times New Roman"/>
          <w:sz w:val="28"/>
        </w:rPr>
        <w:t>.</w:t>
      </w:r>
    </w:p>
    <w:sectPr w:rsidR="00000000">
      <w:pgSz w:w="11900" w:h="16838"/>
      <w:pgMar w:top="1125" w:right="840" w:bottom="1440" w:left="1700" w:header="0" w:footer="0" w:gutter="0"/>
      <w:cols w:space="0" w:equalWidth="0">
        <w:col w:w="93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AE8944A"/>
    <w:lvl w:ilvl="0">
      <w:start w:val="1"/>
      <w:numFmt w:val="decimal"/>
      <w:lvlText w:val="1.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25558EC"/>
    <w:lvl w:ilvl="0">
      <w:start w:val="3"/>
      <w:numFmt w:val="decimal"/>
      <w:lvlText w:val="1.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238E1F28"/>
    <w:lvl w:ilvl="0">
      <w:start w:val="1"/>
      <w:numFmt w:val="decimal"/>
      <w:lvlText w:val="2.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46E87CCC"/>
    <w:lvl w:ilvl="0">
      <w:start w:val="1"/>
      <w:numFmt w:val="decimal"/>
      <w:lvlText w:val="3.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3D1B58BA"/>
    <w:lvl w:ilvl="0">
      <w:start w:val="1"/>
      <w:numFmt w:val="decimal"/>
      <w:lvlText w:val="4.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507ED7AA"/>
    <w:lvl w:ilvl="0">
      <w:start w:val="1"/>
      <w:numFmt w:val="bullet"/>
      <w:lvlText w:val="-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2FFF"/>
    <w:rsid w:val="00112FFF"/>
    <w:rsid w:val="00EF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2FF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rk-ecoc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952</Words>
  <Characters>5427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Yana Kruglyak</cp:lastModifiedBy>
  <cp:revision>3</cp:revision>
  <dcterms:created xsi:type="dcterms:W3CDTF">2016-08-24T14:51:00Z</dcterms:created>
  <dcterms:modified xsi:type="dcterms:W3CDTF">2016-08-24T15:56:00Z</dcterms:modified>
</cp:coreProperties>
</file>