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1F" w:rsidRDefault="006871ED" w:rsidP="005F11EB">
      <w:pPr>
        <w:rPr>
          <w:rFonts w:ascii="Franklin Gothic Medium" w:hAnsi="Franklin Gothic Medium" w:cs="Franklin Gothic Medium"/>
          <w:noProof/>
          <w:sz w:val="32"/>
          <w:szCs w:val="32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5" type="#_x0000_t75" alt="/Volumes/Design/MinFin/2016/обложка для документов/обложка_для-документов_1.jpg" style="position:absolute;margin-left:-57.45pt;margin-top:-35.15pt;width:595.3pt;height:842.15pt;z-index:-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6" o:title="обложка_для-документов_1"/>
          </v:shape>
        </w:pict>
      </w:r>
    </w:p>
    <w:p w:rsidR="00C9171F" w:rsidRDefault="00C9171F" w:rsidP="005F11EB">
      <w:pPr>
        <w:rPr>
          <w:rFonts w:ascii="Franklin Gothic Medium" w:hAnsi="Franklin Gothic Medium" w:cs="Franklin Gothic Medium"/>
          <w:noProof/>
          <w:sz w:val="32"/>
          <w:szCs w:val="32"/>
          <w:lang w:eastAsia="ru-RU"/>
        </w:rPr>
      </w:pPr>
    </w:p>
    <w:p w:rsidR="00C9171F" w:rsidRDefault="00F24699" w:rsidP="005F11EB">
      <w:pPr>
        <w:rPr>
          <w:rFonts w:ascii="Franklin Gothic Medium" w:hAnsi="Franklin Gothic Medium" w:cs="Franklin Gothic Medium"/>
          <w:noProof/>
          <w:sz w:val="32"/>
          <w:szCs w:val="32"/>
          <w:lang w:eastAsia="ru-RU"/>
        </w:rPr>
      </w:pPr>
      <w:r>
        <w:rPr>
          <w:noProof/>
          <w:lang w:eastAsia="ru-RU"/>
        </w:rPr>
        <w:pict>
          <v:shape id="Рисунок 9" o:spid="_x0000_s1026" type="#_x0000_t75" alt="Logo_FG.png" style="position:absolute;margin-left:-7.05pt;margin-top:18.05pt;width:117.6pt;height:32.6pt;z-index:251658240;visibility:visible">
            <v:imagedata r:id="rId7" o:title=""/>
            <w10:wrap type="square"/>
          </v:shape>
        </w:pict>
      </w:r>
    </w:p>
    <w:p w:rsidR="00C9171F" w:rsidRDefault="00C9171F" w:rsidP="005F11EB"/>
    <w:p w:rsidR="00F24699" w:rsidRDefault="00F24699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99" w:rsidRDefault="00F24699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99" w:rsidRDefault="00F24699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99" w:rsidRDefault="00F24699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99" w:rsidRDefault="00F24699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99" w:rsidRDefault="00F24699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99" w:rsidRDefault="00F24699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4699" w:rsidRDefault="00F24699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71F" w:rsidRDefault="00C9171F" w:rsidP="005F11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города Калининграда  средняя общеобразовательная школа № 3</w:t>
      </w:r>
    </w:p>
    <w:p w:rsidR="00C9171F" w:rsidRDefault="00C9171F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71F" w:rsidRDefault="00C9171F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71F" w:rsidRDefault="00C9171F" w:rsidP="005F11E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Классный час</w:t>
      </w:r>
    </w:p>
    <w:p w:rsidR="00C9171F" w:rsidRPr="00905A18" w:rsidRDefault="00C9171F" w:rsidP="005F11EB">
      <w:pPr>
        <w:jc w:val="center"/>
        <w:rPr>
          <w:rFonts w:ascii="Times New Roman" w:hAnsi="Times New Roman" w:cs="Times New Roman"/>
          <w:sz w:val="40"/>
          <w:szCs w:val="40"/>
        </w:rPr>
      </w:pPr>
      <w:r w:rsidRPr="00905A18">
        <w:rPr>
          <w:rFonts w:ascii="Times New Roman" w:hAnsi="Times New Roman" w:cs="Times New Roman"/>
          <w:sz w:val="40"/>
          <w:szCs w:val="40"/>
        </w:rPr>
        <w:t xml:space="preserve"> «</w:t>
      </w:r>
      <w:r>
        <w:rPr>
          <w:rFonts w:ascii="Times New Roman" w:hAnsi="Times New Roman" w:cs="Times New Roman"/>
          <w:sz w:val="40"/>
          <w:szCs w:val="40"/>
        </w:rPr>
        <w:t>Управление бюджетом домохозяйства</w:t>
      </w:r>
      <w:r w:rsidRPr="00905A18">
        <w:rPr>
          <w:rFonts w:ascii="Times New Roman" w:hAnsi="Times New Roman" w:cs="Times New Roman"/>
          <w:sz w:val="40"/>
          <w:szCs w:val="40"/>
        </w:rPr>
        <w:t>»</w:t>
      </w:r>
    </w:p>
    <w:p w:rsidR="00C9171F" w:rsidRPr="00905A18" w:rsidRDefault="00C9171F" w:rsidP="005F11E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9171F" w:rsidRDefault="00C9171F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71F" w:rsidRDefault="00C9171F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71F" w:rsidRDefault="00C9171F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71F" w:rsidRDefault="00C9171F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71F" w:rsidRDefault="00C9171F" w:rsidP="005F11E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171F" w:rsidRDefault="00C9171F" w:rsidP="005F11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71F" w:rsidRDefault="00C9171F" w:rsidP="005F11EB">
      <w:pPr>
        <w:rPr>
          <w:rFonts w:ascii="Times New Roman" w:hAnsi="Times New Roman" w:cs="Times New Roman"/>
          <w:sz w:val="28"/>
          <w:szCs w:val="28"/>
        </w:rPr>
      </w:pPr>
    </w:p>
    <w:p w:rsidR="00C9171F" w:rsidRPr="00905A18" w:rsidRDefault="00C9171F" w:rsidP="005F11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 - 2016</w:t>
      </w:r>
    </w:p>
    <w:p w:rsidR="00C9171F" w:rsidRPr="00794783" w:rsidRDefault="00C9171F" w:rsidP="005F11EB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94783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Технологическая карта</w:t>
      </w:r>
    </w:p>
    <w:p w:rsidR="00C9171F" w:rsidRPr="00EE010A" w:rsidRDefault="00C9171F" w:rsidP="005F11EB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E010A">
        <w:rPr>
          <w:rFonts w:ascii="Times New Roman" w:hAnsi="Times New Roman" w:cs="Times New Roman"/>
          <w:sz w:val="28"/>
          <w:szCs w:val="28"/>
          <w:lang w:eastAsia="zh-CN"/>
        </w:rPr>
        <w:t xml:space="preserve">Занятие по </w:t>
      </w:r>
      <w:r>
        <w:rPr>
          <w:rFonts w:ascii="Times New Roman" w:hAnsi="Times New Roman" w:cs="Times New Roman"/>
          <w:sz w:val="28"/>
          <w:szCs w:val="28"/>
          <w:lang w:eastAsia="zh-CN"/>
        </w:rPr>
        <w:t>финансовой грамотности</w:t>
      </w:r>
    </w:p>
    <w:p w:rsidR="00C9171F" w:rsidRDefault="00C9171F" w:rsidP="005F11EB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E010A">
        <w:rPr>
          <w:rFonts w:ascii="Times New Roma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hAnsi="Times New Roman" w:cs="Times New Roman"/>
          <w:sz w:val="28"/>
          <w:szCs w:val="28"/>
          <w:lang w:eastAsia="zh-CN"/>
        </w:rPr>
        <w:t>Управление бюджетом домохозяйства</w:t>
      </w:r>
      <w:r w:rsidRPr="00EE010A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:rsidR="00C9171F" w:rsidRPr="00794783" w:rsidRDefault="00C9171F" w:rsidP="005F11EB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94783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r w:rsidRPr="00794783">
        <w:rPr>
          <w:rFonts w:ascii="Times New Roman" w:hAnsi="Times New Roman" w:cs="Times New Roman"/>
          <w:sz w:val="28"/>
          <w:szCs w:val="28"/>
          <w:lang w:eastAsia="zh-CN"/>
        </w:rPr>
        <w:t xml:space="preserve"> Методический блок</w:t>
      </w:r>
    </w:p>
    <w:p w:rsidR="00C9171F" w:rsidRPr="00794783" w:rsidRDefault="00C9171F" w:rsidP="005F11EB">
      <w:pPr>
        <w:suppressAutoHyphens/>
        <w:spacing w:line="240" w:lineRule="auto"/>
        <w:ind w:firstLine="567"/>
        <w:jc w:val="center"/>
        <w:rPr>
          <w:lang w:eastAsia="zh-CN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767"/>
        <w:gridCol w:w="3216"/>
        <w:gridCol w:w="4668"/>
      </w:tblGrid>
      <w:tr w:rsidR="00C9171F" w:rsidRPr="001E189C" w:rsidTr="00EB023C">
        <w:trPr>
          <w:trHeight w:val="1590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C9171F" w:rsidP="00EB023C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9171F" w:rsidRPr="00794783" w:rsidRDefault="00C9171F" w:rsidP="00EB023C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C9171F" w:rsidRPr="00794783" w:rsidRDefault="00C9171F" w:rsidP="00EB023C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Цель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F24699" w:rsidP="00EB023C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2" o:spid="_x0000_i1025" type="#_x0000_t75" style="width:137.25pt;height:105.75pt;visibility:visible" filled="t">
                  <v:imagedata r:id="rId8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71F" w:rsidRPr="00A97EF8" w:rsidRDefault="00C9171F" w:rsidP="00EB023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97EF8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существуют способы управления бюджетом домохозяйства, как минимизировать расходы семейного бюджета</w:t>
            </w:r>
          </w:p>
        </w:tc>
      </w:tr>
      <w:tr w:rsidR="00C9171F" w:rsidRPr="001E189C" w:rsidTr="00EB023C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C9171F" w:rsidP="00EB023C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Задачи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F24699" w:rsidP="00EB023C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color w:val="000000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3" o:spid="_x0000_i1026" type="#_x0000_t75" style="width:132pt;height:106.5pt;visibility:visible" filled="t">
                  <v:imagedata r:id="rId9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71F" w:rsidRDefault="00C9171F" w:rsidP="00EB023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- формирование понятия о семейном бюджете </w:t>
            </w:r>
          </w:p>
          <w:p w:rsidR="00C9171F" w:rsidRDefault="00C9171F" w:rsidP="00EB023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способствовать форсированию умений поиска и анализа информации</w:t>
            </w:r>
          </w:p>
          <w:p w:rsidR="00C9171F" w:rsidRPr="00933512" w:rsidRDefault="00C9171F" w:rsidP="005F11EB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в</w:t>
            </w:r>
            <w:r w:rsidRPr="00B570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оспит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ание</w:t>
            </w:r>
            <w:r w:rsidRPr="00B570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рационального потребительского </w:t>
            </w:r>
            <w:r w:rsidRPr="00B570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отношени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я</w:t>
            </w:r>
            <w:r w:rsidRPr="00B570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C9171F" w:rsidRPr="001E189C" w:rsidTr="00EB023C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C9171F" w:rsidP="00EB023C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Форма занятия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F24699" w:rsidP="00EB023C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4" o:spid="_x0000_i1027" type="#_x0000_t75" style="width:130.5pt;height:78pt;visibility:visible" filled="t">
                  <v:imagedata r:id="rId10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71F" w:rsidRPr="00A97EF8" w:rsidRDefault="00C9171F" w:rsidP="00EB023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Классный час</w:t>
            </w:r>
          </w:p>
        </w:tc>
      </w:tr>
      <w:tr w:rsidR="00C9171F" w:rsidRPr="001E189C" w:rsidTr="00EB023C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C9171F" w:rsidP="00EB023C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Время занятия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F24699" w:rsidP="00EB023C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5" o:spid="_x0000_i1028" type="#_x0000_t75" style="width:135.75pt;height:102pt;visibility:visible" filled="t">
                  <v:imagedata r:id="rId11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71F" w:rsidRPr="00794783" w:rsidRDefault="00C9171F" w:rsidP="00EB023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45 мин</w:t>
            </w:r>
          </w:p>
          <w:p w:rsidR="00C9171F" w:rsidRPr="00794783" w:rsidRDefault="00C9171F" w:rsidP="00EB023C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sz w:val="24"/>
                <w:szCs w:val="24"/>
                <w:lang w:eastAsia="zh-CN"/>
              </w:rPr>
            </w:pPr>
          </w:p>
          <w:p w:rsidR="00C9171F" w:rsidRPr="00794783" w:rsidRDefault="00C9171F" w:rsidP="00EB023C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sz w:val="24"/>
                <w:szCs w:val="24"/>
                <w:lang w:eastAsia="zh-CN"/>
              </w:rPr>
            </w:pPr>
          </w:p>
        </w:tc>
      </w:tr>
      <w:tr w:rsidR="00C9171F" w:rsidRPr="001E189C" w:rsidTr="00EB023C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C9171F" w:rsidP="00EB023C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Материал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F24699" w:rsidP="00EB023C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color w:val="000000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6" o:spid="_x0000_i1029" type="#_x0000_t75" style="width:131.25pt;height:131.25pt;visibility:visible" filled="t">
                  <v:imagedata r:id="rId12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71F" w:rsidRPr="00A97EF8" w:rsidRDefault="00C9171F" w:rsidP="00EB023C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97EF8">
              <w:rPr>
                <w:rFonts w:ascii="Times New Roman" w:eastAsia="HiddenHorzOCR" w:hAnsi="Times New Roman" w:cs="Times New Roman"/>
                <w:sz w:val="24"/>
                <w:szCs w:val="24"/>
              </w:rPr>
              <w:t>компьютер, ММП, презентация, раздаточный материал</w:t>
            </w:r>
          </w:p>
        </w:tc>
      </w:tr>
      <w:tr w:rsidR="00C9171F" w:rsidRPr="001E189C" w:rsidTr="00EB023C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C9171F" w:rsidP="00EB023C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Предварительная работа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F24699" w:rsidP="00EB023C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7" o:spid="_x0000_i1030" type="#_x0000_t75" style="width:136.5pt;height:136.5pt;visibility:visible" filled="t">
                  <v:imagedata r:id="rId13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71F" w:rsidRPr="00794783" w:rsidRDefault="00C9171F" w:rsidP="00EB023C">
            <w:pPr>
              <w:suppressAutoHyphens/>
              <w:spacing w:line="240" w:lineRule="auto"/>
              <w:jc w:val="both"/>
              <w:rPr>
                <w:lang w:eastAsia="zh-CN"/>
              </w:rPr>
            </w:pPr>
            <w:r w:rsidRPr="00AD1DC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ММП, раздаточного материала, сообщения учащихся</w:t>
            </w:r>
          </w:p>
          <w:p w:rsidR="00C9171F" w:rsidRPr="00794783" w:rsidRDefault="00C9171F" w:rsidP="00EB023C">
            <w:pPr>
              <w:suppressAutoHyphens/>
              <w:spacing w:line="240" w:lineRule="auto"/>
              <w:jc w:val="both"/>
              <w:rPr>
                <w:lang w:eastAsia="zh-CN"/>
              </w:rPr>
            </w:pPr>
          </w:p>
        </w:tc>
      </w:tr>
      <w:tr w:rsidR="00C9171F" w:rsidRPr="001E189C" w:rsidTr="00EB023C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C9171F" w:rsidP="00EB023C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Формы контроля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F24699" w:rsidP="00EB023C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8" o:spid="_x0000_i1031" type="#_x0000_t75" style="width:147.75pt;height:110.25pt;visibility:visible" filled="t">
                  <v:imagedata r:id="rId14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71F" w:rsidRPr="003D4907" w:rsidRDefault="00C9171F" w:rsidP="00EB023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Контрольные закрепляющие вопросы в конце занятия.</w:t>
            </w:r>
          </w:p>
        </w:tc>
      </w:tr>
      <w:tr w:rsidR="00C9171F" w:rsidRPr="001E189C" w:rsidTr="00EB023C"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C9171F" w:rsidP="00EB023C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Методические рекомендации</w:t>
            </w:r>
          </w:p>
          <w:p w:rsidR="00C9171F" w:rsidRPr="00794783" w:rsidRDefault="00C9171F" w:rsidP="00EB023C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4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организаторам игры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71F" w:rsidRPr="00794783" w:rsidRDefault="00F24699" w:rsidP="00EB023C">
            <w:pPr>
              <w:suppressAutoHyphens/>
              <w:spacing w:line="240" w:lineRule="auto"/>
              <w:rPr>
                <w:rFonts w:ascii="Franklin Gothic Medium" w:hAnsi="Franklin Gothic Medium" w:cs="Franklin Gothic Medium"/>
                <w:sz w:val="24"/>
                <w:szCs w:val="24"/>
                <w:lang w:eastAsia="zh-CN"/>
              </w:rPr>
            </w:pPr>
            <w:r>
              <w:rPr>
                <w:noProof/>
                <w:lang w:eastAsia="ru-RU"/>
              </w:rPr>
              <w:pict>
                <v:shape id="Рисунок 9" o:spid="_x0000_i1032" type="#_x0000_t75" style="width:131.25pt;height:141.75pt;visibility:visible" filled="t">
                  <v:imagedata r:id="rId15" o:title=""/>
                </v:shape>
              </w:pic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71F" w:rsidRDefault="00C9171F" w:rsidP="00EB023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Целевая группа: учащиеся 10-11 классов</w:t>
            </w:r>
          </w:p>
          <w:p w:rsidR="00C9171F" w:rsidRPr="00794783" w:rsidRDefault="00C9171F" w:rsidP="00EB023C">
            <w:pPr>
              <w:suppressAutoHyphens/>
              <w:spacing w:line="240" w:lineRule="auto"/>
              <w:jc w:val="both"/>
              <w:rPr>
                <w:lang w:eastAsia="zh-CN"/>
              </w:rPr>
            </w:pPr>
          </w:p>
        </w:tc>
      </w:tr>
    </w:tbl>
    <w:p w:rsidR="00C9171F" w:rsidRPr="00794783" w:rsidRDefault="00C9171F" w:rsidP="005F11EB">
      <w:pPr>
        <w:suppressAutoHyphens/>
        <w:rPr>
          <w:rFonts w:ascii="Franklin Gothic Medium" w:hAnsi="Franklin Gothic Medium" w:cs="Franklin Gothic Medium"/>
          <w:sz w:val="32"/>
          <w:szCs w:val="32"/>
          <w:lang w:eastAsia="zh-CN"/>
        </w:rPr>
      </w:pPr>
    </w:p>
    <w:p w:rsidR="00C9171F" w:rsidRPr="00A97EF8" w:rsidRDefault="00C9171F" w:rsidP="005F11EB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97EF8">
        <w:rPr>
          <w:rFonts w:ascii="Times New Roman" w:hAnsi="Times New Roman" w:cs="Times New Roman"/>
          <w:sz w:val="24"/>
          <w:szCs w:val="24"/>
          <w:lang w:val="en-US" w:eastAsia="zh-CN"/>
        </w:rPr>
        <w:t>II</w:t>
      </w:r>
      <w:r w:rsidRPr="00A97EF8">
        <w:rPr>
          <w:rFonts w:ascii="Times New Roman" w:hAnsi="Times New Roman" w:cs="Times New Roman"/>
          <w:sz w:val="24"/>
          <w:szCs w:val="24"/>
          <w:lang w:eastAsia="zh-CN"/>
        </w:rPr>
        <w:t xml:space="preserve"> Содержательный блок</w:t>
      </w:r>
    </w:p>
    <w:p w:rsidR="00C9171F" w:rsidRPr="00A97EF8" w:rsidRDefault="00C9171F" w:rsidP="005F11EB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97EF8">
        <w:rPr>
          <w:rFonts w:ascii="Times New Roman" w:hAnsi="Times New Roman" w:cs="Times New Roman"/>
          <w:sz w:val="24"/>
          <w:szCs w:val="24"/>
          <w:lang w:eastAsia="zh-CN"/>
        </w:rPr>
        <w:t>Развернутый сценарий занятия</w:t>
      </w:r>
    </w:p>
    <w:p w:rsidR="00C9171F" w:rsidRPr="00910C69" w:rsidRDefault="00C9171F" w:rsidP="00910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910C69">
        <w:rPr>
          <w:rFonts w:ascii="Times New Roman" w:hAnsi="Times New Roman" w:cs="Times New Roman"/>
          <w:color w:val="FF0000"/>
          <w:sz w:val="24"/>
          <w:szCs w:val="24"/>
        </w:rPr>
        <w:t>Ведущий: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9171F" w:rsidRDefault="00C9171F" w:rsidP="00910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171F" w:rsidRDefault="00C9171F" w:rsidP="00910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171F" w:rsidRPr="00910C69" w:rsidRDefault="00C9171F" w:rsidP="00910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C69">
        <w:rPr>
          <w:rFonts w:ascii="Times New Roman" w:hAnsi="Times New Roman" w:cs="Times New Roman"/>
          <w:sz w:val="28"/>
          <w:szCs w:val="28"/>
        </w:rPr>
        <w:t>Наверняка было замечено, что семьи с одинаковым уровнем дохода могут жить совершенно по-разному.</w:t>
      </w:r>
    </w:p>
    <w:p w:rsidR="00C9171F" w:rsidRDefault="00C9171F" w:rsidP="00910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C69">
        <w:rPr>
          <w:rFonts w:ascii="Times New Roman" w:hAnsi="Times New Roman" w:cs="Times New Roman"/>
          <w:sz w:val="28"/>
          <w:szCs w:val="28"/>
        </w:rPr>
        <w:t>Кто-то умудряется на свои доходы вырастить детей, построить дом, да еще и регулярно отдыхать на море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C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10C69">
        <w:rPr>
          <w:rFonts w:ascii="Times New Roman" w:hAnsi="Times New Roman" w:cs="Times New Roman"/>
          <w:sz w:val="28"/>
          <w:szCs w:val="28"/>
        </w:rPr>
        <w:t>а другие (зарабатывая столько же) – еле сводят концы с концами. Более того, в жизни любого человека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C69">
        <w:rPr>
          <w:rFonts w:ascii="Times New Roman" w:hAnsi="Times New Roman" w:cs="Times New Roman"/>
          <w:sz w:val="28"/>
          <w:szCs w:val="28"/>
        </w:rPr>
        <w:t>моменты, когда его доход увеличивался в разы, но вместе с этим резко вырастали и расходы. Что же необходимо сделать для того, чтобы улучшить качество жизни? Прежде всего, научиться более эффективно распоряжаться своими финансами. А эффективное управление финансами домохозяйства (личными и/или семейными) начинается с понимания самых элементарных принципов семейной экономики, а также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C69">
        <w:rPr>
          <w:rFonts w:ascii="Times New Roman" w:hAnsi="Times New Roman" w:cs="Times New Roman"/>
          <w:sz w:val="28"/>
          <w:szCs w:val="28"/>
        </w:rPr>
        <w:t>совер</w:t>
      </w:r>
      <w:r>
        <w:rPr>
          <w:rFonts w:ascii="Times New Roman" w:hAnsi="Times New Roman" w:cs="Times New Roman"/>
          <w:sz w:val="28"/>
          <w:szCs w:val="28"/>
        </w:rPr>
        <w:t>ше</w:t>
      </w:r>
      <w:r w:rsidRPr="00910C69">
        <w:rPr>
          <w:rFonts w:ascii="Times New Roman" w:hAnsi="Times New Roman" w:cs="Times New Roman"/>
          <w:sz w:val="28"/>
          <w:szCs w:val="28"/>
        </w:rPr>
        <w:t>ния простых действий по контролю над теми деньгами, которые проходят через руки человека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C69">
        <w:rPr>
          <w:rFonts w:ascii="Times New Roman" w:hAnsi="Times New Roman" w:cs="Times New Roman"/>
          <w:sz w:val="28"/>
          <w:szCs w:val="28"/>
        </w:rPr>
        <w:t xml:space="preserve">день. </w:t>
      </w:r>
    </w:p>
    <w:p w:rsidR="00C9171F" w:rsidRDefault="00C9171F" w:rsidP="00910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1F" w:rsidRPr="008658A4" w:rsidRDefault="00C9171F" w:rsidP="00910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658A4">
        <w:rPr>
          <w:rFonts w:ascii="Times New Roman" w:hAnsi="Times New Roman" w:cs="Times New Roman"/>
          <w:color w:val="FF0000"/>
          <w:sz w:val="28"/>
          <w:szCs w:val="28"/>
        </w:rPr>
        <w:t xml:space="preserve">1 ученик </w:t>
      </w:r>
    </w:p>
    <w:p w:rsidR="00C9171F" w:rsidRDefault="00C9171F" w:rsidP="00910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1F" w:rsidRPr="00AF6C12" w:rsidRDefault="00C9171F" w:rsidP="00720B9E">
      <w:pPr>
        <w:autoSpaceDE w:val="0"/>
        <w:autoSpaceDN w:val="0"/>
        <w:adjustRightInd w:val="0"/>
        <w:spacing w:after="0" w:line="240" w:lineRule="auto"/>
        <w:jc w:val="center"/>
        <w:rPr>
          <w:rFonts w:ascii="Charcoal CY" w:hAnsi="Charcoal CY" w:cs="Charcoal CY"/>
          <w:color w:val="00B050"/>
          <w:sz w:val="32"/>
          <w:szCs w:val="32"/>
        </w:rPr>
      </w:pPr>
      <w:r w:rsidRPr="00AF6C12">
        <w:rPr>
          <w:rFonts w:ascii="Charcoal CY" w:hAnsi="Charcoal CY" w:cs="Charcoal CY"/>
          <w:color w:val="00B050"/>
          <w:sz w:val="32"/>
          <w:szCs w:val="32"/>
        </w:rPr>
        <w:t>Доходы и расходы домохозяйства</w:t>
      </w:r>
    </w:p>
    <w:p w:rsidR="00C9171F" w:rsidRDefault="00C9171F" w:rsidP="00720B9E">
      <w:pPr>
        <w:autoSpaceDE w:val="0"/>
        <w:autoSpaceDN w:val="0"/>
        <w:adjustRightInd w:val="0"/>
        <w:spacing w:after="0" w:line="240" w:lineRule="auto"/>
        <w:rPr>
          <w:rFonts w:ascii="Charcoal CY" w:hAnsi="Charcoal CY" w:cs="Charcoal CY"/>
          <w:color w:val="59BC5F"/>
          <w:sz w:val="32"/>
          <w:szCs w:val="32"/>
        </w:rPr>
      </w:pPr>
    </w:p>
    <w:p w:rsidR="00C9171F" w:rsidRDefault="00C9171F" w:rsidP="00720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0B9E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Домохозяйство </w:t>
      </w:r>
      <w:r w:rsidRPr="00720B9E">
        <w:rPr>
          <w:rFonts w:ascii="Times New Roman" w:hAnsi="Times New Roman" w:cs="Times New Roman"/>
          <w:color w:val="000000"/>
          <w:sz w:val="28"/>
          <w:szCs w:val="28"/>
        </w:rPr>
        <w:t>– это экономический термин, описывающий вас, вашу семью и других близких вам людей, в случае если вы объединены общим денежным бюджетом и местом проживания. Ваше домохозяйств</w:t>
      </w:r>
      <w:proofErr w:type="gramStart"/>
      <w:r w:rsidRPr="00720B9E">
        <w:rPr>
          <w:rFonts w:ascii="Times New Roman" w:hAnsi="Times New Roman" w:cs="Times New Roman"/>
          <w:color w:val="000000"/>
          <w:sz w:val="28"/>
          <w:szCs w:val="28"/>
        </w:rPr>
        <w:t>о(</w:t>
      </w:r>
      <w:proofErr w:type="gramEnd"/>
      <w:r w:rsidRPr="00720B9E">
        <w:rPr>
          <w:rFonts w:ascii="Times New Roman" w:hAnsi="Times New Roman" w:cs="Times New Roman"/>
          <w:color w:val="000000"/>
          <w:sz w:val="28"/>
          <w:szCs w:val="28"/>
        </w:rPr>
        <w:t>даже если оно состоит только из одного человека – вас) снабжает экономику страны ресурсами и использует полученные за них деньги для приобретения товаров и услуг, удовлетворяющих ваши материальные по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требности.</w:t>
      </w:r>
    </w:p>
    <w:p w:rsidR="00C9171F" w:rsidRDefault="00C9171F" w:rsidP="00720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Pr="002F41C0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Денежные потоки, с которыми каждый из нас имеет дело,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двигаются в двух направлениях: к нам (это наши доходы) и от нас (это расходы). Очевидно, для того чтобы нам хватало на жизнь, наши доходы должны быть, по крайней мере, не меньше расходов.</w:t>
      </w:r>
    </w:p>
    <w:p w:rsidR="00C9171F" w:rsidRPr="002F41C0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Pr="002F41C0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Доходы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– это сумма полученных денежных средств за определенный период: зарплата, проценты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вкладам, доходы от сдачи в аренду недвижимости. Очень важно понимать</w:t>
      </w:r>
      <w:r>
        <w:rPr>
          <w:rFonts w:ascii="Times New Roman" w:hAnsi="Times New Roman" w:cs="Times New Roman"/>
          <w:color w:val="000000"/>
          <w:sz w:val="28"/>
          <w:szCs w:val="28"/>
        </w:rPr>
        <w:t>, какие из ваших доходов являют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ся регулярными, а какие пополняют ваш кошелек лишь разово. Регулярный доход — это доход, который,</w:t>
      </w:r>
    </w:p>
    <w:p w:rsidR="00C9171F" w:rsidRPr="002F41C0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согласно ожиданиям человека, сохранится в будущем, а нерегулярным считается доход, который в будущем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может исчезнуть. Также в составе регулярного дохода необходимо четко выделять гарантированные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ближайшее будущее источники поступления денег и те, что могут в любой момент иссякнуть.</w:t>
      </w:r>
    </w:p>
    <w:p w:rsidR="00C9171F" w:rsidRPr="002F41C0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Pr="002F41C0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Расходы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– сумма средств, направленных домохозяйством на собственные нужды. К расходам относятся</w:t>
      </w:r>
    </w:p>
    <w:p w:rsidR="00C9171F" w:rsidRPr="002F41C0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коммунальные платежи, другие затраты на содержание жилья, питание, телефон и телекоммуникации,</w:t>
      </w:r>
    </w:p>
    <w:p w:rsidR="00C9171F" w:rsidRPr="002F41C0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F41C0">
        <w:rPr>
          <w:rFonts w:ascii="Times New Roman" w:hAnsi="Times New Roman" w:cs="Times New Roman"/>
          <w:color w:val="000000"/>
          <w:sz w:val="28"/>
          <w:szCs w:val="28"/>
        </w:rPr>
        <w:t>одежду, транспорт (как общественный, так и личный), обучение, занятия спортом, отдых, пут</w:t>
      </w:r>
      <w:r>
        <w:rPr>
          <w:rFonts w:ascii="Times New Roman" w:hAnsi="Times New Roman" w:cs="Times New Roman"/>
          <w:color w:val="000000"/>
          <w:sz w:val="28"/>
          <w:szCs w:val="28"/>
        </w:rPr>
        <w:t>ешествия, раз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влечения, медицинское обслуживание и др. Если расходы равны доходам, то финансы </w:t>
      </w:r>
      <w:r w:rsidRPr="002F41C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сбалансированы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занимаются деньги в долг, но и не делаются сбережения. Если доходы больше, чем расходы, то можно делать </w:t>
      </w:r>
      <w:r w:rsidRPr="002F41C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сбережения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171F" w:rsidRPr="002F41C0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Pr="002F41C0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Сбережения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— это разница между доходами и расходами, которую мы постепенно накапливаем. Когда</w:t>
      </w:r>
    </w:p>
    <w:p w:rsidR="00C9171F" w:rsidRPr="002F41C0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сумма сбережений окажется достаточно большой, можно потратить эти деньги. Если у вас все же не хватает денег, можно взять недостающую сумму в </w:t>
      </w:r>
      <w:r w:rsidRPr="002F41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долг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– у друзей или в банке.</w:t>
      </w:r>
    </w:p>
    <w:p w:rsidR="00C9171F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9171F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9171F" w:rsidRPr="002F41C0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2F41C0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Важно стараться увеличивать свои сбережения и снижать долговую нагрузку, это поможет принимать более взвешенные и разумные финансовые решения.</w:t>
      </w:r>
    </w:p>
    <w:p w:rsidR="00C9171F" w:rsidRPr="002F41C0" w:rsidRDefault="00C9171F" w:rsidP="00A5350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C9171F" w:rsidRDefault="00C9171F" w:rsidP="008658A4">
      <w:pPr>
        <w:autoSpaceDE w:val="0"/>
        <w:autoSpaceDN w:val="0"/>
        <w:adjustRightInd w:val="0"/>
        <w:spacing w:after="0" w:line="240" w:lineRule="auto"/>
        <w:rPr>
          <w:rFonts w:ascii="Charcoal CY" w:hAnsi="Charcoal CY" w:cs="Charcoal CY"/>
          <w:color w:val="59BC5F"/>
          <w:sz w:val="32"/>
          <w:szCs w:val="32"/>
        </w:rPr>
      </w:pPr>
    </w:p>
    <w:p w:rsidR="00C9171F" w:rsidRPr="008658A4" w:rsidRDefault="00C9171F" w:rsidP="0086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658A4">
        <w:rPr>
          <w:rFonts w:ascii="Times New Roman" w:hAnsi="Times New Roman" w:cs="Times New Roman"/>
          <w:color w:val="FF0000"/>
          <w:sz w:val="24"/>
          <w:szCs w:val="24"/>
        </w:rPr>
        <w:t>Ведущий:</w:t>
      </w:r>
    </w:p>
    <w:p w:rsidR="00C9171F" w:rsidRDefault="00C9171F" w:rsidP="008658A4">
      <w:pPr>
        <w:autoSpaceDE w:val="0"/>
        <w:autoSpaceDN w:val="0"/>
        <w:adjustRightInd w:val="0"/>
        <w:spacing w:after="0" w:line="240" w:lineRule="auto"/>
        <w:rPr>
          <w:rFonts w:ascii="Charcoal CY" w:hAnsi="Charcoal CY" w:cs="Charcoal CY"/>
          <w:color w:val="59BC5F"/>
          <w:sz w:val="32"/>
          <w:szCs w:val="32"/>
        </w:rPr>
      </w:pPr>
    </w:p>
    <w:p w:rsidR="00C9171F" w:rsidRDefault="00C9171F" w:rsidP="008658A4">
      <w:pPr>
        <w:autoSpaceDE w:val="0"/>
        <w:autoSpaceDN w:val="0"/>
        <w:adjustRightInd w:val="0"/>
        <w:spacing w:after="0" w:line="240" w:lineRule="auto"/>
        <w:rPr>
          <w:rFonts w:ascii="Charcoal CY" w:hAnsi="Charcoal CY" w:cs="Charcoal CY"/>
          <w:color w:val="59BC5F"/>
          <w:sz w:val="32"/>
          <w:szCs w:val="32"/>
        </w:rPr>
      </w:pPr>
      <w:r>
        <w:rPr>
          <w:rFonts w:ascii="Charcoal CY" w:hAnsi="Charcoal CY" w:cs="Charcoal CY"/>
          <w:color w:val="59BC5F"/>
          <w:sz w:val="32"/>
          <w:szCs w:val="32"/>
        </w:rPr>
        <w:t>Зачем вести учет и контроль своих денежных потоков?</w:t>
      </w:r>
    </w:p>
    <w:p w:rsidR="00C9171F" w:rsidRDefault="00C9171F" w:rsidP="008658A4">
      <w:pPr>
        <w:autoSpaceDE w:val="0"/>
        <w:autoSpaceDN w:val="0"/>
        <w:adjustRightInd w:val="0"/>
        <w:spacing w:after="0" w:line="240" w:lineRule="auto"/>
        <w:rPr>
          <w:rFonts w:ascii="Charcoal CY" w:hAnsi="Charcoal CY" w:cs="Charcoal CY"/>
          <w:color w:val="59BC5F"/>
          <w:sz w:val="32"/>
          <w:szCs w:val="32"/>
        </w:rPr>
      </w:pPr>
    </w:p>
    <w:p w:rsidR="00C9171F" w:rsidRPr="002F41C0" w:rsidRDefault="00C9171F" w:rsidP="0086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Учет, контроль и планирование финансов позволит избежать зависимости от несвоевременных выплат</w:t>
      </w:r>
    </w:p>
    <w:p w:rsidR="00C9171F" w:rsidRPr="002F41C0" w:rsidRDefault="00C9171F" w:rsidP="0086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заработной платы, непредвиденных событий и чувствовать себя более уверенно в современных условиях</w:t>
      </w:r>
    </w:p>
    <w:p w:rsidR="00C9171F" w:rsidRPr="002F41C0" w:rsidRDefault="00C9171F" w:rsidP="0086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жизни. К сожалению, многие из нас частенько оказываются в положении, когда деньги уже закончились,</w:t>
      </w:r>
    </w:p>
    <w:p w:rsidR="00C9171F" w:rsidRPr="002F41C0" w:rsidRDefault="00C9171F" w:rsidP="0086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а до новых поступлений остается еще несколько дней. И тогда приходится одалживать деньги или жестко</w:t>
      </w:r>
    </w:p>
    <w:p w:rsidR="00C9171F" w:rsidRPr="002F41C0" w:rsidRDefault="00C9171F" w:rsidP="0086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экономить на всем.</w:t>
      </w:r>
    </w:p>
    <w:p w:rsidR="00C9171F" w:rsidRDefault="00C9171F" w:rsidP="0086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9171F" w:rsidRDefault="00C9171F" w:rsidP="0086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658A4">
        <w:rPr>
          <w:rFonts w:ascii="Times New Roman" w:hAnsi="Times New Roman" w:cs="Times New Roman"/>
          <w:color w:val="FF0000"/>
          <w:sz w:val="24"/>
          <w:szCs w:val="24"/>
        </w:rPr>
        <w:t xml:space="preserve">2 учащийся 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Чтобы избежать такой ситуации, надо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правильно спланировать свои будущие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расходы и доходы, то есть составить бюджет. Чтобы это сделать, необходимо понять – сколько денег можно будет потратить в следующем месяце, 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не пришлось занимать. Для этого нужно подсчитать, сколько заработано и потрачено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в прошлом месяце,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значит, необходимо в течение месяца фиксировать все доходы и расходы: Дох</w:t>
      </w:r>
      <w:r>
        <w:rPr>
          <w:rFonts w:ascii="Times New Roman" w:hAnsi="Times New Roman" w:cs="Times New Roman"/>
          <w:color w:val="000000"/>
          <w:sz w:val="28"/>
          <w:szCs w:val="28"/>
        </w:rPr>
        <w:t>оды, как правило, подсчитать не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трудно, ведь источников поступления денег не так много. Большинство людей получают основной доход регулярно в виде зарплаты. Иногда к ней добавляются отпускные, премии, подработки – это переменные доходы, которые лучше фиксировать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отдельно от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постоянного источника. Также когда учет денег станет привычкой, необходимо будет учитывать и разовые ежегодные доходы (впрочем, и расходы тоже). Понять, на что расходуются деньги, значительно сложнее. Каждый день у человека есть необходимость и возможность потратить деньги: купить газету, перекусить, оплатить проезд и т.д. В конце дня можно увидеть, что денег в бумажнике стало меньше, но вряд ли суметь вспомнить точные суммы всех трат. Необходимо выработать привычку записывать сумму трат в конце дня. Все расходы стоит разносить по нескольким основным категориям, например, питание, транспорт и так далее. Также рекомендуется учитывать и ежемесячные расходы, которые, возможно, совершаются безналичным путем: оплата коммунальных услуг, мобильного телефона и т.д. Одним из инструментов учета расходов в этом случае может быть банковская пластиковая карта. Для учета расходов можно завести специальную дебетовую карту, класть на 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определенную сумму и по банковским отчетам анализировать стр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уктуру расходов. Чем еще удобна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банковская карта как инструмент учета расходов:</w:t>
      </w:r>
    </w:p>
    <w:p w:rsidR="00C9171F" w:rsidRPr="002F41C0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Pr="002F41C0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2F41C0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2F41C0">
        <w:rPr>
          <w:rFonts w:ascii="Times New Roman" w:hAnsi="Times New Roman" w:cs="Times New Roman"/>
          <w:color w:val="FF0000"/>
          <w:sz w:val="28"/>
          <w:szCs w:val="28"/>
        </w:rPr>
        <w:t>Во-первых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, вы можете подключить услугу SMS-уведомлений о совершении операций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банковской карте. В этом случае вы сможете восстановить все ваши расходы по SMS-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сообщениям, хранящимся в телефоне.</w:t>
      </w:r>
    </w:p>
    <w:p w:rsidR="00C9171F" w:rsidRPr="002F41C0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2F41C0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2F41C0">
        <w:rPr>
          <w:rFonts w:ascii="Times New Roman" w:hAnsi="Times New Roman" w:cs="Times New Roman"/>
          <w:color w:val="FF0000"/>
          <w:sz w:val="28"/>
          <w:szCs w:val="28"/>
        </w:rPr>
        <w:t>Во-вторых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, современные системы интернет-банкинга, которыми могут воспользоваться обладатели банковских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арт, также позволяют видеть все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операции и даже автоматически разбивать их на категории в зависимости от места покупки. </w:t>
      </w:r>
    </w:p>
    <w:p w:rsidR="00C9171F" w:rsidRPr="002F41C0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Pr="002F41C0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Обязательно сверяйте зафиксированные данные с реальным количеством денег на руках, особенно в первый месяц ведения учета. Лучше это делать еженедельно, чтобы избежать больших расхождений. В конце месяца обязательно 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подвести баланс расходов и доходов. Возможно, результаты удивят</w:t>
      </w:r>
    </w:p>
    <w:p w:rsidR="00C9171F" w:rsidRPr="002F41C0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вас, поскольку мы часто не осознаем, сколько денег тратим на разные мелочи. Вы получите большое количество объективной информации для размышлений и дальнейших решений – наверняка вы захотите уменьшить или увеличить какие-либо категории расходов в будущем.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55BC65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55BC65"/>
          <w:sz w:val="24"/>
          <w:szCs w:val="24"/>
        </w:rPr>
        <w:t>Ежемесячные доходы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 Заработная плата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 Премии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 Подарки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 Доход по вкладу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 Доход от сдачи в аренду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 Другие доходы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0"/>
          <w:szCs w:val="2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0"/>
          <w:szCs w:val="20"/>
        </w:rPr>
        <w:t>Итого за месяц: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55BC65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55BC65"/>
          <w:sz w:val="24"/>
          <w:szCs w:val="24"/>
        </w:rPr>
        <w:t>Ежегодные доходы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 Ежегодная премия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 Дивиденды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0"/>
          <w:szCs w:val="2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0"/>
          <w:szCs w:val="20"/>
        </w:rPr>
        <w:t>Итого разовых ежегодных: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0"/>
          <w:szCs w:val="2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0"/>
          <w:szCs w:val="20"/>
        </w:rPr>
        <w:t>ИТОГО ЗА ГОД: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Таблица 1. Ведение доходов и расходов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</w:rPr>
      </w:pPr>
      <w:r>
        <w:rPr>
          <w:rFonts w:ascii="Times New Roman" w:hAnsi="Times New Roman" w:cs="Times New Roman"/>
          <w:color w:val="FFFFFF"/>
        </w:rPr>
        <w:t>УПРАВЛЕНИЕ БЮДЖЕТОМ ДОМОХОЗЯЙСТВА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FFFFFF"/>
          <w:sz w:val="28"/>
          <w:szCs w:val="28"/>
        </w:rPr>
      </w:pPr>
      <w:r>
        <w:rPr>
          <w:rFonts w:ascii="Cambria" w:hAnsi="Cambria" w:cs="Cambria"/>
          <w:color w:val="FFFFFF"/>
          <w:sz w:val="28"/>
          <w:szCs w:val="28"/>
        </w:rPr>
        <w:t>© Министерство финансов Российской Федерации, 2015 11</w:t>
      </w:r>
    </w:p>
    <w:p w:rsidR="00C9171F" w:rsidRPr="002F41C0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На этапе простого учета средств нужно задержаться до тех пор, пока расхождения между учетом и реальным количеством денег на руках не будут достаточно маленькими – обычно хватает 2–3 месяцев.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4 </w:t>
      </w:r>
      <w:r w:rsidRPr="00594F83">
        <w:rPr>
          <w:rFonts w:ascii="Times New Roman" w:hAnsi="Times New Roman" w:cs="Times New Roman"/>
          <w:color w:val="FF0000"/>
          <w:sz w:val="24"/>
          <w:szCs w:val="24"/>
        </w:rPr>
        <w:t>Ведущий:</w:t>
      </w:r>
    </w:p>
    <w:p w:rsidR="00C9171F" w:rsidRDefault="00C9171F" w:rsidP="008D6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9171F" w:rsidRDefault="00C9171F" w:rsidP="00594F83">
      <w:pPr>
        <w:autoSpaceDE w:val="0"/>
        <w:autoSpaceDN w:val="0"/>
        <w:adjustRightInd w:val="0"/>
        <w:spacing w:after="0" w:line="240" w:lineRule="auto"/>
        <w:jc w:val="center"/>
        <w:rPr>
          <w:rFonts w:ascii="Charcoal CY" w:hAnsi="Charcoal CY" w:cs="Charcoal CY"/>
          <w:color w:val="59BC5F"/>
          <w:sz w:val="32"/>
          <w:szCs w:val="32"/>
        </w:rPr>
      </w:pPr>
      <w:r>
        <w:rPr>
          <w:rFonts w:ascii="Charcoal CY" w:hAnsi="Charcoal CY" w:cs="Charcoal CY"/>
          <w:color w:val="59BC5F"/>
          <w:sz w:val="32"/>
          <w:szCs w:val="32"/>
        </w:rPr>
        <w:t>Способы ведения учета</w:t>
      </w:r>
    </w:p>
    <w:p w:rsidR="00C9171F" w:rsidRDefault="00C9171F" w:rsidP="00594F83">
      <w:pPr>
        <w:autoSpaceDE w:val="0"/>
        <w:autoSpaceDN w:val="0"/>
        <w:adjustRightInd w:val="0"/>
        <w:spacing w:after="0" w:line="240" w:lineRule="auto"/>
        <w:jc w:val="center"/>
        <w:rPr>
          <w:rFonts w:ascii="Charcoal CY" w:hAnsi="Charcoal CY" w:cs="Charcoal CY"/>
          <w:color w:val="59BC5F"/>
          <w:sz w:val="32"/>
          <w:szCs w:val="32"/>
        </w:rPr>
      </w:pPr>
    </w:p>
    <w:p w:rsidR="00C9171F" w:rsidRPr="00594F83" w:rsidRDefault="00C9171F" w:rsidP="00594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4F83">
        <w:rPr>
          <w:rFonts w:ascii="Times New Roman" w:hAnsi="Times New Roman" w:cs="Times New Roman"/>
          <w:color w:val="000000"/>
          <w:sz w:val="28"/>
          <w:szCs w:val="28"/>
        </w:rPr>
        <w:t>Стало понятно, что учет и контроль над деньгами – это основа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4F83">
        <w:rPr>
          <w:rFonts w:ascii="Times New Roman" w:hAnsi="Times New Roman" w:cs="Times New Roman"/>
          <w:color w:val="000000"/>
          <w:sz w:val="28"/>
          <w:szCs w:val="28"/>
        </w:rPr>
        <w:t>личными финансами. Каким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4F83">
        <w:rPr>
          <w:rFonts w:ascii="Times New Roman" w:hAnsi="Times New Roman" w:cs="Times New Roman"/>
          <w:color w:val="000000"/>
          <w:sz w:val="28"/>
          <w:szCs w:val="28"/>
        </w:rPr>
        <w:t>же образом лучше осуществлять учет на практике? Можно использовать различные технологии – начиная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4F83">
        <w:rPr>
          <w:rFonts w:ascii="Times New Roman" w:hAnsi="Times New Roman" w:cs="Times New Roman"/>
          <w:color w:val="000000"/>
          <w:sz w:val="28"/>
          <w:szCs w:val="28"/>
        </w:rPr>
        <w:t xml:space="preserve">с простого письменного учета с помощью блокнота и ручки и заканчивая </w:t>
      </w:r>
      <w:proofErr w:type="gramStart"/>
      <w:r w:rsidRPr="00594F83">
        <w:rPr>
          <w:rFonts w:ascii="Times New Roman" w:hAnsi="Times New Roman" w:cs="Times New Roman"/>
          <w:color w:val="000000"/>
          <w:sz w:val="28"/>
          <w:szCs w:val="28"/>
        </w:rPr>
        <w:t>специализированными</w:t>
      </w:r>
      <w:proofErr w:type="gramEnd"/>
      <w:r w:rsidRPr="00594F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4F83">
        <w:rPr>
          <w:rFonts w:ascii="Times New Roman" w:hAnsi="Times New Roman" w:cs="Times New Roman"/>
          <w:color w:val="000000"/>
          <w:sz w:val="28"/>
          <w:szCs w:val="28"/>
        </w:rPr>
        <w:t>компью</w:t>
      </w:r>
      <w:proofErr w:type="spellEnd"/>
      <w:r w:rsidRPr="00594F83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C9171F" w:rsidRDefault="00C9171F" w:rsidP="00594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94F83">
        <w:rPr>
          <w:rFonts w:ascii="Times New Roman" w:hAnsi="Times New Roman" w:cs="Times New Roman"/>
          <w:color w:val="000000"/>
          <w:sz w:val="28"/>
          <w:szCs w:val="28"/>
        </w:rPr>
        <w:t>терными</w:t>
      </w:r>
      <w:proofErr w:type="spellEnd"/>
      <w:r w:rsidRPr="00594F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4F83">
        <w:rPr>
          <w:rFonts w:ascii="Times New Roman" w:hAnsi="Times New Roman" w:cs="Times New Roman"/>
          <w:color w:val="000000"/>
          <w:sz w:val="28"/>
          <w:szCs w:val="28"/>
        </w:rPr>
        <w:t>программами.</w:t>
      </w:r>
    </w:p>
    <w:p w:rsidR="00C9171F" w:rsidRDefault="00C9171F" w:rsidP="00594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Pr="002F41C0" w:rsidRDefault="00C9171F" w:rsidP="00594F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F41C0">
        <w:rPr>
          <w:rFonts w:ascii="Times New Roman" w:hAnsi="Times New Roman" w:cs="Times New Roman"/>
          <w:color w:val="FF0000"/>
          <w:sz w:val="28"/>
          <w:szCs w:val="28"/>
        </w:rPr>
        <w:t xml:space="preserve">3 учащийся 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Для учета расходов нужно каждый день собирать все чеки, квитанции и прочие документы. Если чека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нет — записывать на бумажке. Периодически данные с чеков и бумажек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заносить в программу, электрон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ную или бумажную таблицу. Лучше это делать каждый день. Чеки (а это первичные документы учета) ста-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1C0">
        <w:rPr>
          <w:rFonts w:ascii="Times New Roman" w:hAnsi="Times New Roman" w:cs="Times New Roman"/>
          <w:color w:val="000000"/>
          <w:sz w:val="28"/>
          <w:szCs w:val="28"/>
        </w:rPr>
        <w:t>раться</w:t>
      </w:r>
      <w:proofErr w:type="spellEnd"/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 не выбрасывать, а складывать в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онверт — потом могут возникнуть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вопросы или необходимость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уточнений — именно для этого нужны первичные документы.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Если решено вести учет в электронном виде, то следует найти в Интернете различные готовые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по учету личных финансов. Их можно условно разбить на три основные </w:t>
      </w:r>
      <w:r>
        <w:rPr>
          <w:rFonts w:ascii="Times New Roman" w:hAnsi="Times New Roman" w:cs="Times New Roman"/>
          <w:color w:val="000000"/>
          <w:sz w:val="28"/>
          <w:szCs w:val="28"/>
        </w:rPr>
        <w:t>категории: программы для телефо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нов (смартфонов), программы для установки на компьютер и онлайн-сервисы (сайты) в Интернете. Как 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выбрать подходящую программу? Нужно обратить внимание на следующие требования:</w:t>
      </w:r>
    </w:p>
    <w:p w:rsidR="00C9171F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2F41C0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Простой и удобный интерфейс, упрощающий ввод данных и работу с системой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2F41C0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Гибкая система отчетов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2F41C0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Возможность составления бюджета на разные сроки и сравнения плана и факта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2F41C0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Поддержка разных валют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2F41C0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Учет вложения на депозиты и инвестиции и расчет доходности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2F41C0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Наличие кредитного калькулятора.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Ниже можно найти краткий список популярных программ и сервисов учета личных финансов.</w:t>
      </w:r>
    </w:p>
    <w:p w:rsidR="00C9171F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Популярные программы и сервисы учета личных финансов.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F41C0">
        <w:rPr>
          <w:rFonts w:ascii="Times New Roman" w:hAnsi="Times New Roman" w:cs="Times New Roman"/>
          <w:color w:val="FF0000"/>
          <w:sz w:val="28"/>
          <w:szCs w:val="28"/>
          <w:lang w:val="en-US"/>
        </w:rPr>
        <w:t>Family</w:t>
      </w:r>
      <w:r w:rsidRPr="002F41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— </w:t>
      </w:r>
      <w:r w:rsidRPr="002F41C0">
        <w:rPr>
          <w:rFonts w:ascii="Times New Roman" w:hAnsi="Times New Roman" w:cs="Times New Roman"/>
          <w:color w:val="55BC65"/>
          <w:sz w:val="28"/>
          <w:szCs w:val="28"/>
          <w:lang w:val="en-US"/>
        </w:rPr>
        <w:t>http://sanuel.com</w:t>
      </w:r>
      <w:r w:rsidRPr="002F41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F41C0">
        <w:rPr>
          <w:rFonts w:ascii="Times New Roman" w:hAnsi="Times New Roman" w:cs="Times New Roman"/>
          <w:color w:val="000000"/>
          <w:sz w:val="28"/>
          <w:szCs w:val="28"/>
        </w:rPr>
        <w:t>оффлайн</w:t>
      </w:r>
      <w:proofErr w:type="spellEnd"/>
      <w:r w:rsidRPr="002F41C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2F41C0">
        <w:rPr>
          <w:rFonts w:ascii="Times New Roman" w:hAnsi="Times New Roman" w:cs="Times New Roman"/>
          <w:color w:val="FF0000"/>
          <w:sz w:val="28"/>
          <w:szCs w:val="28"/>
          <w:lang w:val="en-US"/>
        </w:rPr>
        <w:t>MoneyTracker</w:t>
      </w:r>
      <w:proofErr w:type="spellEnd"/>
      <w:r w:rsidRPr="002F41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— </w:t>
      </w:r>
      <w:r w:rsidRPr="002F41C0">
        <w:rPr>
          <w:rFonts w:ascii="Times New Roman" w:hAnsi="Times New Roman" w:cs="Times New Roman"/>
          <w:color w:val="55BC65"/>
          <w:sz w:val="28"/>
          <w:szCs w:val="28"/>
          <w:lang w:val="en-US"/>
        </w:rPr>
        <w:t>http://dominsoft.ru</w:t>
      </w:r>
      <w:r w:rsidRPr="002F41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F41C0">
        <w:rPr>
          <w:rFonts w:ascii="Times New Roman" w:hAnsi="Times New Roman" w:cs="Times New Roman"/>
          <w:color w:val="000000"/>
          <w:sz w:val="28"/>
          <w:szCs w:val="28"/>
        </w:rPr>
        <w:t>оффлайн</w:t>
      </w:r>
      <w:proofErr w:type="spellEnd"/>
      <w:r w:rsidRPr="002F41C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FF0000"/>
          <w:sz w:val="28"/>
          <w:szCs w:val="28"/>
        </w:rPr>
        <w:t>1C-Деньги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Pr="002F41C0">
        <w:rPr>
          <w:rFonts w:ascii="Times New Roman" w:hAnsi="Times New Roman" w:cs="Times New Roman"/>
          <w:color w:val="55BC65"/>
          <w:sz w:val="28"/>
          <w:szCs w:val="28"/>
        </w:rPr>
        <w:t>http://online.1c.ru/catalog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41C0">
        <w:rPr>
          <w:rFonts w:ascii="Times New Roman" w:hAnsi="Times New Roman" w:cs="Times New Roman"/>
          <w:color w:val="000000"/>
          <w:sz w:val="28"/>
          <w:szCs w:val="28"/>
        </w:rPr>
        <w:t>оффлайн</w:t>
      </w:r>
      <w:proofErr w:type="spellEnd"/>
      <w:r w:rsidRPr="002F41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1C0">
        <w:rPr>
          <w:rFonts w:ascii="Times New Roman" w:hAnsi="Times New Roman" w:cs="Times New Roman"/>
          <w:color w:val="FF0000"/>
          <w:sz w:val="28"/>
          <w:szCs w:val="28"/>
        </w:rPr>
        <w:t>Drebedengi</w:t>
      </w:r>
      <w:proofErr w:type="spellEnd"/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Pr="002F41C0">
        <w:rPr>
          <w:rFonts w:ascii="Times New Roman" w:hAnsi="Times New Roman" w:cs="Times New Roman"/>
          <w:color w:val="55BC65"/>
          <w:sz w:val="28"/>
          <w:szCs w:val="28"/>
        </w:rPr>
        <w:t>http://drebedengi.ru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41C0">
        <w:rPr>
          <w:rFonts w:ascii="Times New Roman" w:hAnsi="Times New Roman" w:cs="Times New Roman"/>
          <w:color w:val="000000"/>
          <w:sz w:val="28"/>
          <w:szCs w:val="28"/>
        </w:rPr>
        <w:t>оффлайн</w:t>
      </w:r>
      <w:proofErr w:type="spellEnd"/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 и онлайн.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2F41C0">
        <w:rPr>
          <w:rFonts w:ascii="Times New Roman" w:hAnsi="Times New Roman" w:cs="Times New Roman"/>
          <w:color w:val="FF0000"/>
          <w:sz w:val="28"/>
          <w:szCs w:val="28"/>
          <w:lang w:val="en-US"/>
        </w:rPr>
        <w:t>EasyFinance</w:t>
      </w:r>
      <w:proofErr w:type="spellEnd"/>
      <w:r w:rsidRPr="002F41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— </w:t>
      </w:r>
      <w:r w:rsidRPr="002F41C0">
        <w:rPr>
          <w:rFonts w:ascii="Times New Roman" w:hAnsi="Times New Roman" w:cs="Times New Roman"/>
          <w:color w:val="55BC65"/>
          <w:sz w:val="28"/>
          <w:szCs w:val="28"/>
          <w:lang w:val="en-US"/>
        </w:rPr>
        <w:t>http://easyfinance.ru</w:t>
      </w:r>
      <w:r w:rsidRPr="002F41C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r w:rsidRPr="002F41C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FF0000"/>
          <w:sz w:val="28"/>
          <w:szCs w:val="28"/>
        </w:rPr>
        <w:t>4 Конверта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Pr="002F41C0">
        <w:rPr>
          <w:rFonts w:ascii="Times New Roman" w:hAnsi="Times New Roman" w:cs="Times New Roman"/>
          <w:color w:val="55BC65"/>
          <w:sz w:val="28"/>
          <w:szCs w:val="28"/>
        </w:rPr>
        <w:t>http://www.4konverta.com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, онлайн.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F41C0">
        <w:rPr>
          <w:rFonts w:ascii="Times New Roman" w:hAnsi="Times New Roman" w:cs="Times New Roman"/>
          <w:color w:val="FF0000"/>
          <w:sz w:val="28"/>
          <w:szCs w:val="28"/>
        </w:rPr>
        <w:t>Дзен-мани</w:t>
      </w:r>
      <w:proofErr w:type="gramEnd"/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Pr="002F41C0">
        <w:rPr>
          <w:rFonts w:ascii="Times New Roman" w:hAnsi="Times New Roman" w:cs="Times New Roman"/>
          <w:color w:val="55BC65"/>
          <w:sz w:val="28"/>
          <w:szCs w:val="28"/>
        </w:rPr>
        <w:t>http://zenmoney.ru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, онлайн.</w:t>
      </w:r>
    </w:p>
    <w:p w:rsidR="00C9171F" w:rsidRPr="002F41C0" w:rsidRDefault="00C9171F" w:rsidP="00680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Pr="002F41C0" w:rsidRDefault="00C9171F" w:rsidP="00661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F41C0">
        <w:rPr>
          <w:rFonts w:ascii="Times New Roman" w:hAnsi="Times New Roman" w:cs="Times New Roman"/>
          <w:sz w:val="28"/>
          <w:szCs w:val="28"/>
        </w:rPr>
        <w:t>Одним из самых удобных способов ведения учета и бюджета в электронном виде является программа</w:t>
      </w:r>
    </w:p>
    <w:p w:rsidR="00C9171F" w:rsidRPr="002F41C0" w:rsidRDefault="00C9171F" w:rsidP="00661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41C0">
        <w:rPr>
          <w:rFonts w:ascii="Times New Roman" w:hAnsi="Times New Roman" w:cs="Times New Roman"/>
          <w:sz w:val="28"/>
          <w:szCs w:val="28"/>
          <w:lang w:val="en-US"/>
        </w:rPr>
        <w:t xml:space="preserve">Microsoft Excel </w:t>
      </w:r>
      <w:r w:rsidRPr="002F41C0">
        <w:rPr>
          <w:rFonts w:ascii="Times New Roman" w:hAnsi="Times New Roman" w:cs="Times New Roman"/>
          <w:sz w:val="28"/>
          <w:szCs w:val="28"/>
        </w:rPr>
        <w:t>или</w:t>
      </w:r>
      <w:r w:rsidRPr="002F41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41C0">
        <w:rPr>
          <w:rFonts w:ascii="Times New Roman" w:hAnsi="Times New Roman" w:cs="Times New Roman"/>
          <w:sz w:val="28"/>
          <w:szCs w:val="28"/>
        </w:rPr>
        <w:t>ее</w:t>
      </w:r>
      <w:r w:rsidRPr="002F41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41C0">
        <w:rPr>
          <w:rFonts w:ascii="Times New Roman" w:hAnsi="Times New Roman" w:cs="Times New Roman"/>
          <w:sz w:val="28"/>
          <w:szCs w:val="28"/>
        </w:rPr>
        <w:t>близкие</w:t>
      </w:r>
      <w:r w:rsidRPr="002F41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41C0">
        <w:rPr>
          <w:rFonts w:ascii="Times New Roman" w:hAnsi="Times New Roman" w:cs="Times New Roman"/>
          <w:sz w:val="28"/>
          <w:szCs w:val="28"/>
        </w:rPr>
        <w:t>аналоги</w:t>
      </w:r>
      <w:r w:rsidRPr="002F41C0">
        <w:rPr>
          <w:rFonts w:ascii="Times New Roman" w:hAnsi="Times New Roman" w:cs="Times New Roman"/>
          <w:sz w:val="28"/>
          <w:szCs w:val="28"/>
          <w:lang w:val="en-US"/>
        </w:rPr>
        <w:t xml:space="preserve"> (OpenOffice </w:t>
      </w:r>
      <w:proofErr w:type="spellStart"/>
      <w:r w:rsidRPr="002F41C0">
        <w:rPr>
          <w:rFonts w:ascii="Times New Roman" w:hAnsi="Times New Roman" w:cs="Times New Roman"/>
          <w:sz w:val="28"/>
          <w:szCs w:val="28"/>
          <w:lang w:val="en-US"/>
        </w:rPr>
        <w:t>Calc</w:t>
      </w:r>
      <w:proofErr w:type="spellEnd"/>
      <w:r w:rsidRPr="002F41C0">
        <w:rPr>
          <w:rFonts w:ascii="Times New Roman" w:hAnsi="Times New Roman" w:cs="Times New Roman"/>
          <w:sz w:val="28"/>
          <w:szCs w:val="28"/>
          <w:lang w:val="en-US"/>
        </w:rPr>
        <w:t xml:space="preserve">, Corel Quattro Pro </w:t>
      </w:r>
      <w:r w:rsidRPr="002F41C0">
        <w:rPr>
          <w:rFonts w:ascii="Times New Roman" w:hAnsi="Times New Roman" w:cs="Times New Roman"/>
          <w:sz w:val="28"/>
          <w:szCs w:val="28"/>
        </w:rPr>
        <w:t>и</w:t>
      </w:r>
      <w:r w:rsidRPr="002F41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41C0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2F41C0">
        <w:rPr>
          <w:rFonts w:ascii="Times New Roman" w:hAnsi="Times New Roman" w:cs="Times New Roman"/>
          <w:sz w:val="28"/>
          <w:szCs w:val="28"/>
          <w:lang w:val="en-US"/>
        </w:rPr>
        <w:t>.).</w:t>
      </w:r>
      <w:proofErr w:type="gramEnd"/>
      <w:r w:rsidRPr="002F41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такого рода про</w:t>
      </w:r>
      <w:r w:rsidRPr="002F41C0">
        <w:rPr>
          <w:rFonts w:ascii="Times New Roman" w:hAnsi="Times New Roman" w:cs="Times New Roman"/>
          <w:sz w:val="28"/>
          <w:szCs w:val="28"/>
        </w:rPr>
        <w:t>грамм можно самостоятельно создать удобную именно для вас систему, но придется потратить время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sz w:val="28"/>
          <w:szCs w:val="28"/>
        </w:rPr>
        <w:t>изучение выбранной программы и разработку системы таблиц.</w:t>
      </w:r>
    </w:p>
    <w:p w:rsidR="00C9171F" w:rsidRPr="002F41C0" w:rsidRDefault="00C9171F" w:rsidP="00661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1F" w:rsidRPr="002F41C0" w:rsidRDefault="00C9171F" w:rsidP="00661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F41C0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</w:p>
    <w:p w:rsidR="00C9171F" w:rsidRPr="002F41C0" w:rsidRDefault="00C9171F" w:rsidP="00661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71F" w:rsidRPr="002F41C0" w:rsidRDefault="00C9171F" w:rsidP="003C0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9BC5F"/>
          <w:sz w:val="28"/>
          <w:szCs w:val="28"/>
        </w:rPr>
      </w:pPr>
      <w:r w:rsidRPr="002F41C0">
        <w:rPr>
          <w:rFonts w:ascii="Times New Roman" w:hAnsi="Times New Roman" w:cs="Times New Roman"/>
          <w:color w:val="59BC5F"/>
          <w:sz w:val="28"/>
          <w:szCs w:val="28"/>
        </w:rPr>
        <w:t>Основные принципы составления бюджета</w:t>
      </w:r>
    </w:p>
    <w:p w:rsidR="00C9171F" w:rsidRPr="002F41C0" w:rsidRDefault="00C9171F" w:rsidP="003C0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Теперь, когда понятно, как контролировать свои доходы и расходы в нас</w:t>
      </w:r>
      <w:r>
        <w:rPr>
          <w:rFonts w:ascii="Times New Roman" w:hAnsi="Times New Roman" w:cs="Times New Roman"/>
          <w:color w:val="000000"/>
          <w:sz w:val="28"/>
          <w:szCs w:val="28"/>
        </w:rPr>
        <w:t>тоящем времени, следует по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смотреть на то, каким образом планировать финансы на будущее. Для </w:t>
      </w:r>
      <w:r>
        <w:rPr>
          <w:rFonts w:ascii="Times New Roman" w:hAnsi="Times New Roman" w:cs="Times New Roman"/>
          <w:color w:val="000000"/>
          <w:sz w:val="28"/>
          <w:szCs w:val="28"/>
        </w:rPr>
        <w:t>этой цели используется такой ин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струмент, как бюджет.</w:t>
      </w:r>
    </w:p>
    <w:p w:rsidR="00C9171F" w:rsidRPr="002F41C0" w:rsidRDefault="00C9171F" w:rsidP="003C0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Pr="002F41C0" w:rsidRDefault="00C9171F" w:rsidP="003C0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Pr="002F41C0" w:rsidRDefault="00C9171F" w:rsidP="003C0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FF0000"/>
          <w:sz w:val="28"/>
          <w:szCs w:val="28"/>
        </w:rPr>
        <w:t xml:space="preserve">4 учащийся </w:t>
      </w:r>
    </w:p>
    <w:p w:rsidR="00C9171F" w:rsidRPr="002F41C0" w:rsidRDefault="00C9171F" w:rsidP="003C0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Pr="002F41C0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Слово «</w:t>
      </w:r>
      <w:r w:rsidRPr="002F41C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бюджет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» имеет французское происхождение (</w:t>
      </w:r>
      <w:proofErr w:type="spellStart"/>
      <w:r w:rsidRPr="002F41C0">
        <w:rPr>
          <w:rFonts w:ascii="Times New Roman" w:hAnsi="Times New Roman" w:cs="Times New Roman"/>
          <w:color w:val="000000"/>
          <w:sz w:val="28"/>
          <w:szCs w:val="28"/>
        </w:rPr>
        <w:t>bougette</w:t>
      </w:r>
      <w:proofErr w:type="spellEnd"/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 – кошел</w:t>
      </w:r>
      <w:r>
        <w:rPr>
          <w:rFonts w:ascii="Times New Roman" w:hAnsi="Times New Roman" w:cs="Times New Roman"/>
          <w:color w:val="000000"/>
          <w:sz w:val="28"/>
          <w:szCs w:val="28"/>
        </w:rPr>
        <w:t>ек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старофранц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.)) и означает со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вокупность планируемых доходов и расходов.</w:t>
      </w:r>
    </w:p>
    <w:p w:rsidR="00C9171F" w:rsidRPr="002F41C0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Это своего рода инструкция, помогающая расходовать деньги на наиболее важные для человека цели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и контролировать расходы в соответствии с намеченными категориями. То есть в начале месяца нужно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наметить точные суммы расходов на те статьи, которые определили на </w:t>
      </w:r>
      <w:r>
        <w:rPr>
          <w:rFonts w:ascii="Times New Roman" w:hAnsi="Times New Roman" w:cs="Times New Roman"/>
          <w:color w:val="000000"/>
          <w:sz w:val="28"/>
          <w:szCs w:val="28"/>
        </w:rPr>
        <w:t>этапе предварительной записи за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трат, а затем контролировать ситуацию, чтобы реальные расходы не пр</w:t>
      </w:r>
      <w:r>
        <w:rPr>
          <w:rFonts w:ascii="Times New Roman" w:hAnsi="Times New Roman" w:cs="Times New Roman"/>
          <w:color w:val="000000"/>
          <w:sz w:val="28"/>
          <w:szCs w:val="28"/>
        </w:rPr>
        <w:t>евысили запланированные. Инстру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ментом планирования в этом случае может служить обычная таблица:</w:t>
      </w: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55BC65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55BC65"/>
          <w:sz w:val="20"/>
          <w:szCs w:val="20"/>
        </w:rPr>
        <w:t xml:space="preserve">Категория расходов План </w:t>
      </w:r>
      <w:r>
        <w:rPr>
          <w:rFonts w:ascii="Times New Roman" w:hAnsi="Times New Roman" w:cs="Times New Roman"/>
          <w:b/>
          <w:bCs/>
          <w:color w:val="55BC65"/>
          <w:sz w:val="20"/>
          <w:szCs w:val="20"/>
        </w:rPr>
        <w:t xml:space="preserve">1 2 </w:t>
      </w:r>
      <w:r>
        <w:rPr>
          <w:rFonts w:ascii="Times New Roman,Bold" w:hAnsi="Times New Roman,Bold" w:cs="Times New Roman,Bold"/>
          <w:b/>
          <w:bCs/>
          <w:color w:val="55BC65"/>
          <w:sz w:val="20"/>
          <w:szCs w:val="20"/>
        </w:rPr>
        <w:t xml:space="preserve">… </w:t>
      </w:r>
      <w:r>
        <w:rPr>
          <w:rFonts w:ascii="Times New Roman" w:hAnsi="Times New Roman" w:cs="Times New Roman"/>
          <w:b/>
          <w:bCs/>
          <w:color w:val="55BC65"/>
          <w:sz w:val="20"/>
          <w:szCs w:val="20"/>
        </w:rPr>
        <w:t xml:space="preserve">30 31 </w:t>
      </w:r>
      <w:r>
        <w:rPr>
          <w:rFonts w:ascii="Times New Roman,Bold" w:hAnsi="Times New Roman,Bold" w:cs="Times New Roman,Bold"/>
          <w:b/>
          <w:bCs/>
          <w:color w:val="55BC65"/>
          <w:sz w:val="20"/>
          <w:szCs w:val="20"/>
        </w:rPr>
        <w:t>Факт</w:t>
      </w: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Питание вне дома 5 000 р. 200 р. 212 р.</w:t>
      </w: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510 р. 60 р.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5 328р.</w:t>
      </w: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Транспорт 1 500 р. 0 р. 1 500 р.</w:t>
      </w: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0 р. 100 р.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1 800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р.</w:t>
      </w: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Оплата телефона 300 р. 300 р. 0 р.</w:t>
      </w: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0 р. 100 р.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400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р.</w:t>
      </w: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Хозяйственные расходы 1 000 р. 0 р. 0 р.</w:t>
      </w: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0 р. 0 р.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0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р.</w:t>
      </w: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…</w:t>
      </w: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ИТОГО: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45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000 р.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500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р. 1 712р.</w:t>
      </w: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510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р.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260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р. 47 528р.</w:t>
      </w: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Таблица 3. План расходов</w:t>
      </w:r>
    </w:p>
    <w:p w:rsidR="00C9171F" w:rsidRPr="002F41C0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Можно начать с того, чтобы </w:t>
      </w:r>
      <w:proofErr w:type="spellStart"/>
      <w:r w:rsidRPr="002F41C0">
        <w:rPr>
          <w:rFonts w:ascii="Times New Roman" w:hAnsi="Times New Roman" w:cs="Times New Roman"/>
          <w:color w:val="000000"/>
          <w:sz w:val="28"/>
          <w:szCs w:val="28"/>
        </w:rPr>
        <w:t>бюджетировать</w:t>
      </w:r>
      <w:proofErr w:type="spellEnd"/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  хотя бы обязательные категории расходов (коммунальные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платежи, транспорт), расходы на питание, расходы на развлечения. Следует попробовать вести бюджет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разделам хотя бы месяц. По его истечении посмотреть: возможно, на какой-то раздел приходятся слишком</w:t>
      </w:r>
    </w:p>
    <w:p w:rsidR="00C9171F" w:rsidRPr="002F41C0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большие суммы, и тогда его стоит детализировать в бюджете следующего месяца.</w:t>
      </w:r>
    </w:p>
    <w:p w:rsidR="00C9171F" w:rsidRPr="002F41C0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 xml:space="preserve">Есть альтернативный способ планирования ежемесячного бюджета – </w:t>
      </w:r>
      <w:r>
        <w:rPr>
          <w:rFonts w:ascii="Times New Roman" w:hAnsi="Times New Roman" w:cs="Times New Roman"/>
          <w:color w:val="000000"/>
          <w:sz w:val="28"/>
          <w:szCs w:val="28"/>
        </w:rPr>
        <w:t>ограничивать расходы не по кате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гориям, а по неделям. В этом случае устанавливается недельный лимит ра</w:t>
      </w:r>
      <w:r>
        <w:rPr>
          <w:rFonts w:ascii="Times New Roman" w:hAnsi="Times New Roman" w:cs="Times New Roman"/>
          <w:color w:val="000000"/>
          <w:sz w:val="28"/>
          <w:szCs w:val="28"/>
        </w:rPr>
        <w:t>сходов (на все категории, за ис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ключением разовых ежемесячных) и стараетесь это ограничение соблюдать. То есть если общий семейный</w:t>
      </w:r>
    </w:p>
    <w:p w:rsidR="00C9171F" w:rsidRPr="002F41C0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color w:val="000000"/>
          <w:sz w:val="28"/>
          <w:szCs w:val="28"/>
        </w:rPr>
        <w:t>доход составляет 50 000 рублей, а разовые ежемесячные расходы (включая сбережения) равны</w:t>
      </w:r>
    </w:p>
    <w:p w:rsidR="00C9171F" w:rsidRPr="002F41C0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2F41C0">
        <w:rPr>
          <w:rFonts w:ascii="Times New Roman" w:hAnsi="Times New Roman" w:cs="Times New Roman"/>
          <w:color w:val="000000"/>
          <w:sz w:val="28"/>
          <w:szCs w:val="28"/>
        </w:rPr>
        <w:t>18 000 рублей, то лимит повседневных трат можно установить на уровне:</w:t>
      </w:r>
    </w:p>
    <w:p w:rsidR="00C9171F" w:rsidRPr="002F41C0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F41C0">
        <w:rPr>
          <w:rFonts w:ascii="Times New Roman" w:hAnsi="Times New Roman" w:cs="Times New Roman"/>
          <w:i/>
          <w:iCs/>
          <w:color w:val="000000"/>
          <w:sz w:val="28"/>
          <w:szCs w:val="28"/>
        </w:rPr>
        <w:t>(50 000 - 18 000) / 4 = 8 000 рублей в неделю.</w:t>
      </w:r>
    </w:p>
    <w:p w:rsidR="00C9171F" w:rsidRPr="002F41C0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2F41C0">
        <w:rPr>
          <w:rFonts w:ascii="Times New Roman" w:hAnsi="Times New Roman" w:cs="Times New Roman"/>
          <w:color w:val="FF0000"/>
          <w:sz w:val="28"/>
          <w:szCs w:val="28"/>
        </w:rPr>
        <w:t xml:space="preserve">5 учащийся </w:t>
      </w:r>
    </w:p>
    <w:p w:rsidR="00C9171F" w:rsidRPr="00C665CE" w:rsidRDefault="00C9171F" w:rsidP="00EE53B3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color w:val="000000"/>
          <w:sz w:val="24"/>
          <w:szCs w:val="24"/>
        </w:rPr>
      </w:pPr>
    </w:p>
    <w:p w:rsidR="00C9171F" w:rsidRDefault="00C9171F" w:rsidP="00C665CE">
      <w:pPr>
        <w:autoSpaceDE w:val="0"/>
        <w:autoSpaceDN w:val="0"/>
        <w:adjustRightInd w:val="0"/>
        <w:spacing w:after="0" w:line="240" w:lineRule="auto"/>
        <w:rPr>
          <w:rFonts w:ascii="Charcoal CY" w:hAnsi="Charcoal CY" w:cs="Charcoal CY"/>
          <w:color w:val="59BC5F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FFFFFF"/>
        </w:rPr>
        <w:t>У</w:t>
      </w:r>
      <w:r>
        <w:rPr>
          <w:rFonts w:ascii="Charcoal CY" w:hAnsi="Charcoal CY" w:cs="Charcoal CY"/>
          <w:color w:val="59BC5F"/>
          <w:sz w:val="32"/>
          <w:szCs w:val="32"/>
        </w:rPr>
        <w:t>Принятие</w:t>
      </w:r>
      <w:proofErr w:type="spellEnd"/>
      <w:r>
        <w:rPr>
          <w:rFonts w:ascii="Charcoal CY" w:hAnsi="Charcoal CY" w:cs="Charcoal CY"/>
          <w:color w:val="59BC5F"/>
          <w:sz w:val="32"/>
          <w:szCs w:val="32"/>
        </w:rPr>
        <w:t xml:space="preserve"> осознанных финансовых решений</w:t>
      </w:r>
    </w:p>
    <w:p w:rsidR="00C9171F" w:rsidRDefault="00C9171F" w:rsidP="00C665CE">
      <w:pPr>
        <w:autoSpaceDE w:val="0"/>
        <w:autoSpaceDN w:val="0"/>
        <w:adjustRightInd w:val="0"/>
        <w:spacing w:after="0" w:line="240" w:lineRule="auto"/>
        <w:rPr>
          <w:rFonts w:ascii="Charcoal CY" w:hAnsi="Charcoal CY" w:cs="Charcoal CY"/>
          <w:color w:val="59BC5F"/>
          <w:sz w:val="32"/>
          <w:szCs w:val="32"/>
        </w:rPr>
      </w:pPr>
    </w:p>
    <w:p w:rsidR="00C9171F" w:rsidRPr="00C02F34" w:rsidRDefault="00C9171F" w:rsidP="00C66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>Данные о доходах и расходах, текущих и запланированных, являются основой для принятия взвешенных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финансовых решений, позволяющих улучшить жизнь человека не только в текущий момент времени, 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в долгосрочной перспективе.</w:t>
      </w:r>
    </w:p>
    <w:p w:rsidR="00C9171F" w:rsidRPr="00C02F34" w:rsidRDefault="00C9171F" w:rsidP="00C66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>Как же принимаются решения? Фактически все решения можно разд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спонтанные (или импуль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сивные) и осознанные (или обдуманные). В спонтанных автоматических решениях нет ничего плохого, 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только не тогда, когда они касаются денег. Такие решения могут привести </w:t>
      </w:r>
      <w:proofErr w:type="gramStart"/>
      <w:r w:rsidRPr="00C02F34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 существенным финансовым</w:t>
      </w:r>
    </w:p>
    <w:p w:rsidR="00C9171F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>потерям. Вот пример, который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наглядно к чему приводят такие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решения: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C02F34">
        <w:rPr>
          <w:rFonts w:ascii="Times New Roman" w:hAnsi="Times New Roman" w:cs="Times New Roman"/>
          <w:color w:val="FFFFFF"/>
          <w:sz w:val="28"/>
          <w:szCs w:val="28"/>
        </w:rPr>
        <w:t>РАВЛЕНИЕ БЮДЖЕТОМ ДОМОХОЗЯЙСТВ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C02F34">
        <w:rPr>
          <w:rFonts w:ascii="Times New Roman" w:hAnsi="Times New Roman" w:cs="Times New Roman"/>
          <w:i/>
          <w:iCs/>
          <w:sz w:val="28"/>
          <w:szCs w:val="28"/>
        </w:rPr>
        <w:t>«Перед Новым годом всей семьей поехали в магазин за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i/>
          <w:iCs/>
          <w:sz w:val="28"/>
          <w:szCs w:val="28"/>
        </w:rPr>
        <w:t>подарками. Набрали много,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денег не хватило</w:t>
      </w:r>
      <w:r w:rsidRPr="00C02F34">
        <w:rPr>
          <w:rFonts w:ascii="Times New Roman" w:hAnsi="Times New Roman" w:cs="Times New Roman"/>
          <w:i/>
          <w:iCs/>
          <w:sz w:val="28"/>
          <w:szCs w:val="28"/>
        </w:rPr>
        <w:t>, решили взять тут же кредит. При разговоре с представителями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2F34">
        <w:rPr>
          <w:rFonts w:ascii="Times New Roman" w:hAnsi="Times New Roman" w:cs="Times New Roman"/>
          <w:i/>
          <w:iCs/>
          <w:sz w:val="28"/>
          <w:szCs w:val="28"/>
        </w:rPr>
        <w:t>банка оговорили сумму (</w:t>
      </w:r>
      <w:r w:rsidRPr="00C02F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54 000 р.</w:t>
      </w:r>
      <w:r w:rsidRPr="00C02F34">
        <w:rPr>
          <w:rFonts w:ascii="Times New Roman" w:hAnsi="Times New Roman" w:cs="Times New Roman"/>
          <w:i/>
          <w:iCs/>
          <w:sz w:val="28"/>
          <w:szCs w:val="28"/>
        </w:rPr>
        <w:t>) и процент (40%). Заполнили анкету и стали ждать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2F34">
        <w:rPr>
          <w:rFonts w:ascii="Times New Roman" w:hAnsi="Times New Roman" w:cs="Times New Roman"/>
          <w:i/>
          <w:iCs/>
          <w:sz w:val="28"/>
          <w:szCs w:val="28"/>
        </w:rPr>
        <w:t>одобрения. Ждать пришлось минут 20–30, за это время ребенок (ему 3 года) уже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2F34">
        <w:rPr>
          <w:rFonts w:ascii="Times New Roman" w:hAnsi="Times New Roman" w:cs="Times New Roman"/>
          <w:i/>
          <w:iCs/>
          <w:sz w:val="28"/>
          <w:szCs w:val="28"/>
        </w:rPr>
        <w:t>устал ходить по магазину. Кредит одобрили, девушка предоставила мне на подпись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2F34">
        <w:rPr>
          <w:rFonts w:ascii="Times New Roman" w:hAnsi="Times New Roman" w:cs="Times New Roman"/>
          <w:i/>
          <w:iCs/>
          <w:sz w:val="28"/>
          <w:szCs w:val="28"/>
        </w:rPr>
        <w:t xml:space="preserve">документы с фразой о том, что кредит </w:t>
      </w:r>
      <w:proofErr w:type="gramStart"/>
      <w:r w:rsidRPr="00C02F34">
        <w:rPr>
          <w:rFonts w:ascii="Times New Roman" w:hAnsi="Times New Roman" w:cs="Times New Roman"/>
          <w:i/>
          <w:iCs/>
          <w:sz w:val="28"/>
          <w:szCs w:val="28"/>
        </w:rPr>
        <w:t>оформлен</w:t>
      </w:r>
      <w:proofErr w:type="gramEnd"/>
      <w:r w:rsidRPr="00C02F34">
        <w:rPr>
          <w:rFonts w:ascii="Times New Roman" w:hAnsi="Times New Roman" w:cs="Times New Roman"/>
          <w:i/>
          <w:iCs/>
          <w:sz w:val="28"/>
          <w:szCs w:val="28"/>
        </w:rPr>
        <w:t xml:space="preserve"> и сумма выплат будет составлять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2F34">
        <w:rPr>
          <w:rFonts w:ascii="Times New Roman" w:hAnsi="Times New Roman" w:cs="Times New Roman"/>
          <w:i/>
          <w:iCs/>
          <w:sz w:val="28"/>
          <w:szCs w:val="28"/>
        </w:rPr>
        <w:t xml:space="preserve">около 6 000 р. Я рассчитывал, что сумма будет меньше, но </w:t>
      </w:r>
      <w:r w:rsidRPr="00C02F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решил, что просчитался,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2F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подписал договор</w:t>
      </w:r>
      <w:r w:rsidRPr="00C02F34">
        <w:rPr>
          <w:rFonts w:ascii="Times New Roman" w:hAnsi="Times New Roman" w:cs="Times New Roman"/>
          <w:i/>
          <w:iCs/>
          <w:sz w:val="28"/>
          <w:szCs w:val="28"/>
        </w:rPr>
        <w:t>, и все поехали домой.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2F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Дома, внимательно прочитав договор, </w:t>
      </w:r>
      <w:r w:rsidRPr="00C02F34">
        <w:rPr>
          <w:rFonts w:ascii="Times New Roman" w:hAnsi="Times New Roman" w:cs="Times New Roman"/>
          <w:i/>
          <w:iCs/>
          <w:sz w:val="28"/>
          <w:szCs w:val="28"/>
        </w:rPr>
        <w:t>выяснил, что, во-первых, меня застраховали на сумму 8000 р., не сообщив мне об этом, и, во-вторых, процент составил не 40%,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i/>
          <w:iCs/>
          <w:sz w:val="28"/>
          <w:szCs w:val="28"/>
        </w:rPr>
        <w:t xml:space="preserve">а 55%. Решил погасить досрочно – через неделю после взятия кредита (сам виноват </w:t>
      </w:r>
      <w:proofErr w:type="gramStart"/>
      <w:r w:rsidRPr="00C02F34">
        <w:rPr>
          <w:rFonts w:ascii="Times New Roman" w:hAnsi="Times New Roman" w:cs="Times New Roman"/>
          <w:i/>
          <w:iCs/>
          <w:sz w:val="28"/>
          <w:szCs w:val="28"/>
        </w:rPr>
        <w:t>–н</w:t>
      </w:r>
      <w:proofErr w:type="gramEnd"/>
      <w:r w:rsidRPr="00C02F34">
        <w:rPr>
          <w:rFonts w:ascii="Times New Roman" w:hAnsi="Times New Roman" w:cs="Times New Roman"/>
          <w:i/>
          <w:iCs/>
          <w:sz w:val="28"/>
          <w:szCs w:val="28"/>
        </w:rPr>
        <w:t>адо было читать). Звоню по указанному номеру, и мне девушка отвечает, что досрочно кредит я могу погасить только через 3 месяца.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2F34">
        <w:rPr>
          <w:rFonts w:ascii="Times New Roman" w:hAnsi="Times New Roman" w:cs="Times New Roman"/>
          <w:i/>
          <w:iCs/>
          <w:sz w:val="28"/>
          <w:szCs w:val="28"/>
        </w:rPr>
        <w:t xml:space="preserve">После множества заданных вопросов выясняется, что, 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принципе, я могу </w:t>
      </w:r>
      <w:proofErr w:type="spellStart"/>
      <w:r w:rsidRPr="00C02F34">
        <w:rPr>
          <w:rFonts w:ascii="Times New Roman" w:hAnsi="Times New Roman" w:cs="Times New Roman"/>
          <w:i/>
          <w:iCs/>
          <w:sz w:val="28"/>
          <w:szCs w:val="28"/>
        </w:rPr>
        <w:t>пога</w:t>
      </w:r>
      <w:proofErr w:type="spellEnd"/>
      <w:r w:rsidRPr="00C02F34">
        <w:rPr>
          <w:rFonts w:ascii="Times New Roman" w:hAnsi="Times New Roman" w:cs="Times New Roman"/>
          <w:i/>
          <w:iCs/>
          <w:sz w:val="28"/>
          <w:szCs w:val="28"/>
        </w:rPr>
        <w:t>-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сит</w:t>
      </w:r>
      <w:r w:rsidRPr="00C02F34">
        <w:rPr>
          <w:rFonts w:ascii="Times New Roman" w:hAnsi="Times New Roman" w:cs="Times New Roman"/>
          <w:i/>
          <w:iCs/>
          <w:sz w:val="28"/>
          <w:szCs w:val="28"/>
        </w:rPr>
        <w:t xml:space="preserve"> кредит и сейчас, но только в офисе банка, предварительно написав заявление.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2F34">
        <w:rPr>
          <w:rFonts w:ascii="Times New Roman" w:hAnsi="Times New Roman" w:cs="Times New Roman"/>
          <w:i/>
          <w:iCs/>
          <w:sz w:val="28"/>
          <w:szCs w:val="28"/>
        </w:rPr>
        <w:t>Приезжаю в банк, пишу заявление и прошу объяснить, почему страховка в размере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2F34">
        <w:rPr>
          <w:rFonts w:ascii="Times New Roman" w:hAnsi="Times New Roman" w:cs="Times New Roman"/>
          <w:i/>
          <w:iCs/>
          <w:sz w:val="28"/>
          <w:szCs w:val="28"/>
        </w:rPr>
        <w:t>8 000 р. рассчитывается на 15 месяцев с учетом ежемесячного уменьшения суммы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02F34">
        <w:rPr>
          <w:rFonts w:ascii="Times New Roman" w:hAnsi="Times New Roman" w:cs="Times New Roman"/>
          <w:i/>
          <w:iCs/>
          <w:sz w:val="28"/>
          <w:szCs w:val="28"/>
        </w:rPr>
        <w:t>задолженности, и в случае досрочного погашения (что в принципе я могу сделать без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i/>
          <w:iCs/>
          <w:sz w:val="28"/>
          <w:szCs w:val="28"/>
        </w:rPr>
        <w:t xml:space="preserve">штрафных санкций) остаток суммы не возвращается, – на что получаю грубый отказ. Написал второе заявление с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просьбой объяснить ситуацию, но </w:t>
      </w:r>
      <w:r w:rsidRPr="00C02F34">
        <w:rPr>
          <w:rFonts w:ascii="Times New Roman" w:hAnsi="Times New Roman" w:cs="Times New Roman"/>
          <w:i/>
          <w:iCs/>
          <w:sz w:val="28"/>
          <w:szCs w:val="28"/>
        </w:rPr>
        <w:t xml:space="preserve">официального объяснения так и не получил. </w:t>
      </w:r>
      <w:r w:rsidRPr="00C02F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Сроки поджимали</w:t>
      </w:r>
      <w:r w:rsidRPr="00C02F34">
        <w:rPr>
          <w:rFonts w:ascii="Times New Roman" w:hAnsi="Times New Roman" w:cs="Times New Roman"/>
          <w:i/>
          <w:iCs/>
          <w:sz w:val="28"/>
          <w:szCs w:val="28"/>
        </w:rPr>
        <w:t>, пошел оплачивать. Выяснилось, 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i/>
          <w:iCs/>
          <w:sz w:val="28"/>
          <w:szCs w:val="28"/>
        </w:rPr>
        <w:t>оплатить можно в кассу, но возьмут 0,5% комиссии (более 300 р.), или через банкомат, который принимает только по 15 000 р. В общем, взял кредит на 54 000 р., а ч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C02F34">
        <w:rPr>
          <w:rFonts w:ascii="Times New Roman" w:hAnsi="Times New Roman" w:cs="Times New Roman"/>
          <w:i/>
          <w:iCs/>
          <w:sz w:val="28"/>
          <w:szCs w:val="28"/>
        </w:rPr>
        <w:t>рез неделю заплатил 66 000 р.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C02F34">
        <w:rPr>
          <w:rFonts w:ascii="Times New Roman" w:hAnsi="Times New Roman" w:cs="Times New Roman"/>
          <w:color w:val="FFFFFF"/>
          <w:sz w:val="28"/>
          <w:szCs w:val="28"/>
        </w:rPr>
        <w:t>ВВФедерацииВВВ2015</w:t>
      </w:r>
    </w:p>
    <w:p w:rsidR="00C9171F" w:rsidRPr="00C02F34" w:rsidRDefault="00C9171F" w:rsidP="00876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7 </w:t>
      </w:r>
      <w:r w:rsidRPr="00C02F34"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</w:p>
    <w:p w:rsidR="00C9171F" w:rsidRPr="00C02F34" w:rsidRDefault="00C9171F" w:rsidP="007A4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F34">
        <w:rPr>
          <w:rFonts w:ascii="Times New Roman" w:hAnsi="Times New Roman" w:cs="Times New Roman"/>
          <w:sz w:val="28"/>
          <w:szCs w:val="28"/>
        </w:rPr>
        <w:t>Можно заметить несколько важных ошибок, которые были совершены. Во</w:t>
      </w:r>
      <w:r>
        <w:rPr>
          <w:rFonts w:ascii="Times New Roman" w:hAnsi="Times New Roman" w:cs="Times New Roman"/>
          <w:sz w:val="28"/>
          <w:szCs w:val="28"/>
        </w:rPr>
        <w:t>-первых, как может при похо</w:t>
      </w:r>
      <w:r w:rsidRPr="00C02F34">
        <w:rPr>
          <w:rFonts w:ascii="Times New Roman" w:hAnsi="Times New Roman" w:cs="Times New Roman"/>
          <w:sz w:val="28"/>
          <w:szCs w:val="28"/>
        </w:rPr>
        <w:t>де в магазин «не хватить» 54 тысяч рублей? Налицо импульсивное решение о покупке, которую изначально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sz w:val="28"/>
          <w:szCs w:val="28"/>
        </w:rPr>
        <w:t xml:space="preserve">совершать не собирались. Во-вторых, договор на использование кредита был прочитан после его </w:t>
      </w:r>
      <w:proofErr w:type="spellStart"/>
      <w:r w:rsidRPr="00C02F34">
        <w:rPr>
          <w:rFonts w:ascii="Times New Roman" w:hAnsi="Times New Roman" w:cs="Times New Roman"/>
          <w:sz w:val="28"/>
          <w:szCs w:val="28"/>
        </w:rPr>
        <w:t>подписа</w:t>
      </w:r>
      <w:proofErr w:type="spellEnd"/>
      <w:r w:rsidRPr="00C02F34">
        <w:rPr>
          <w:rFonts w:ascii="Times New Roman" w:hAnsi="Times New Roman" w:cs="Times New Roman"/>
          <w:sz w:val="28"/>
          <w:szCs w:val="28"/>
        </w:rPr>
        <w:t>-</w:t>
      </w:r>
    </w:p>
    <w:p w:rsidR="00C9171F" w:rsidRPr="00C02F34" w:rsidRDefault="00C9171F" w:rsidP="007A4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2F34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C02F34">
        <w:rPr>
          <w:rFonts w:ascii="Times New Roman" w:hAnsi="Times New Roman" w:cs="Times New Roman"/>
          <w:sz w:val="28"/>
          <w:szCs w:val="28"/>
        </w:rPr>
        <w:t>, т.е. само подписание — также спонтанное решение. В третьих, «поджимали сроки» в оплате кредита,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>
        <w:rPr>
          <w:rFonts w:ascii="Times New Roman" w:hAnsi="Times New Roman" w:cs="Times New Roman"/>
          <w:sz w:val="28"/>
          <w:szCs w:val="28"/>
        </w:rPr>
        <w:t xml:space="preserve">времени на принятие взвешенного </w:t>
      </w:r>
      <w:r w:rsidRPr="00C02F34">
        <w:rPr>
          <w:rFonts w:ascii="Times New Roman" w:hAnsi="Times New Roman" w:cs="Times New Roman"/>
          <w:sz w:val="28"/>
          <w:szCs w:val="28"/>
        </w:rPr>
        <w:t>решения тоже не было. Итого: минус 12 000 рублей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sz w:val="28"/>
          <w:szCs w:val="28"/>
        </w:rPr>
        <w:t>неделю.</w:t>
      </w:r>
    </w:p>
    <w:p w:rsidR="00C9171F" w:rsidRPr="00C02F34" w:rsidRDefault="00C9171F" w:rsidP="007A4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02F34">
        <w:rPr>
          <w:rFonts w:ascii="Times New Roman" w:hAnsi="Times New Roman" w:cs="Times New Roman"/>
          <w:color w:val="FF0000"/>
          <w:sz w:val="28"/>
          <w:szCs w:val="28"/>
        </w:rPr>
        <w:t xml:space="preserve">2 учащийся </w:t>
      </w:r>
    </w:p>
    <w:p w:rsidR="00C9171F" w:rsidRPr="00C02F34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шага к осознанным финансовым решениям:</w:t>
      </w:r>
    </w:p>
    <w:p w:rsidR="00C9171F" w:rsidRPr="00C02F34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1. Во-первых, </w:t>
      </w:r>
      <w:r w:rsidRPr="00C02F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определить максимально четкую цель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, которая может быть описана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в виде конкретной суммы денег и понятного срока выполнения цели. Например, </w:t>
      </w:r>
      <w:r w:rsidRPr="00C02F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«хочу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приобрести новый компьютер для выполнения дополнительной работы, стоимостью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дороже 20 тысяч рублей, не позже чем через 2 месяца».</w:t>
      </w:r>
    </w:p>
    <w:p w:rsidR="00C9171F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>2. Рассмотреть собственные возможности и наметить различные альтернативные пути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достижения цели. Например, вы можете рассмотреть следующие варианты:</w:t>
      </w:r>
    </w:p>
    <w:p w:rsidR="00C9171F" w:rsidRPr="00C02F34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Pr="00C02F34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Нужно откладывать по 10 000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месяц, но я имею возможность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откладывать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только 5 000 рублей. Поэтому есть вариант перенести покупку еще на 2 месяца.</w:t>
      </w:r>
    </w:p>
    <w:p w:rsidR="00C9171F" w:rsidRPr="00C02F34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Можно занять всю или часть суммы у друзей или </w:t>
      </w:r>
      <w:r>
        <w:rPr>
          <w:rFonts w:ascii="Times New Roman" w:hAnsi="Times New Roman" w:cs="Times New Roman"/>
          <w:color w:val="000000"/>
          <w:sz w:val="28"/>
          <w:szCs w:val="28"/>
        </w:rPr>
        <w:t>в банке. В этом случае необходи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мо принять по описываемому алгоритму еще одно </w:t>
      </w:r>
      <w:proofErr w:type="gramStart"/>
      <w:r w:rsidRPr="00C02F34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proofErr w:type="gramEnd"/>
      <w:r w:rsidRPr="00C02F34">
        <w:rPr>
          <w:rFonts w:ascii="Times New Roman" w:hAnsi="Times New Roman" w:cs="Times New Roman"/>
          <w:color w:val="000000"/>
          <w:sz w:val="28"/>
          <w:szCs w:val="28"/>
        </w:rPr>
        <w:t>: в каком банке взять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кредит более выгодно, где будет меньше переплата.</w:t>
      </w:r>
    </w:p>
    <w:p w:rsidR="00C9171F" w:rsidRPr="00C02F34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Можно брать компьютер в аренду, до того как покупка станет возможна. Стоимость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аренды: 500 рублей в день.</w:t>
      </w:r>
    </w:p>
    <w:p w:rsidR="00C9171F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>3. Выбрать лучший вариант действий, сопоставив пос</w:t>
      </w:r>
      <w:r>
        <w:rPr>
          <w:rFonts w:ascii="Times New Roman" w:hAnsi="Times New Roman" w:cs="Times New Roman"/>
          <w:color w:val="000000"/>
          <w:sz w:val="28"/>
          <w:szCs w:val="28"/>
        </w:rPr>
        <w:t>ледствия принятого решения и со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поставив все риски. Например, в случае покупки в кр</w:t>
      </w:r>
      <w:r>
        <w:rPr>
          <w:rFonts w:ascii="Times New Roman" w:hAnsi="Times New Roman" w:cs="Times New Roman"/>
          <w:color w:val="000000"/>
          <w:sz w:val="28"/>
          <w:szCs w:val="28"/>
        </w:rPr>
        <w:t>едит есть риск проблем с возвра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том, а в случае аренды – финансовые потери без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получения компьютера в собствен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ность, но с возможностью получить деньги за допол</w:t>
      </w:r>
      <w:r>
        <w:rPr>
          <w:rFonts w:ascii="Times New Roman" w:hAnsi="Times New Roman" w:cs="Times New Roman"/>
          <w:color w:val="000000"/>
          <w:sz w:val="28"/>
          <w:szCs w:val="28"/>
        </w:rPr>
        <w:t>нительную работу сразу, не дожи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даясь приобретения своего компьютера.</w:t>
      </w:r>
    </w:p>
    <w:p w:rsidR="00C9171F" w:rsidRPr="00C02F34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Осознанные финансовые решения ведут к финансовому здоровью.</w:t>
      </w:r>
    </w:p>
    <w:p w:rsidR="00C9171F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Может показаться, что это менее увлекательно, чем обычный поход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по</w:t>
      </w:r>
      <w:proofErr w:type="gramEnd"/>
    </w:p>
    <w:p w:rsidR="00C9171F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магазинам, но проделав эти пункты один раз и получив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финансовую</w:t>
      </w:r>
      <w:proofErr w:type="gramEnd"/>
    </w:p>
    <w:p w:rsidR="00C9171F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выгоду, вы найдете процесс принятия осознанных решений не менее</w:t>
      </w:r>
    </w:p>
    <w:p w:rsidR="00C9171F" w:rsidRDefault="00C9171F" w:rsidP="0051456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захватывающим!</w:t>
      </w:r>
    </w:p>
    <w:p w:rsidR="00C9171F" w:rsidRDefault="00C9171F" w:rsidP="001356EA">
      <w:pPr>
        <w:autoSpaceDE w:val="0"/>
        <w:autoSpaceDN w:val="0"/>
        <w:adjustRightInd w:val="0"/>
        <w:spacing w:after="0" w:line="240" w:lineRule="auto"/>
        <w:jc w:val="center"/>
        <w:rPr>
          <w:rFonts w:ascii="Charcoal CY" w:hAnsi="Charcoal CY" w:cs="Charcoal CY"/>
          <w:color w:val="59BC5F"/>
          <w:sz w:val="32"/>
          <w:szCs w:val="32"/>
        </w:rPr>
      </w:pPr>
      <w:r>
        <w:rPr>
          <w:rFonts w:ascii="Charcoal CY" w:hAnsi="Charcoal CY" w:cs="Charcoal CY"/>
          <w:color w:val="59BC5F"/>
          <w:sz w:val="32"/>
          <w:szCs w:val="32"/>
        </w:rPr>
        <w:t>Влияние рекламы</w:t>
      </w:r>
    </w:p>
    <w:p w:rsidR="00C9171F" w:rsidRDefault="00C9171F" w:rsidP="001356EA">
      <w:pPr>
        <w:autoSpaceDE w:val="0"/>
        <w:autoSpaceDN w:val="0"/>
        <w:adjustRightInd w:val="0"/>
        <w:spacing w:after="0" w:line="240" w:lineRule="auto"/>
        <w:jc w:val="center"/>
        <w:rPr>
          <w:rFonts w:ascii="Charcoal CY" w:hAnsi="Charcoal CY" w:cs="Charcoal CY"/>
          <w:color w:val="59BC5F"/>
          <w:sz w:val="32"/>
          <w:szCs w:val="32"/>
        </w:rPr>
      </w:pP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>Осознанное принятие решений дает вам возможность избавиться от навязчивого влияния рекламы и не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>попадаться на изощренные маркетинговые уловки, используемые при продаже товаров и услуг. Важно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научиться обращать внимание и распознавать два вида влияния: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Приемы, которые заставляют человека купить больше товаров или услуг, что приводит к незапланированным расходам и ухудшению финансового положения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Реклама финансовых продуктов, которая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привести к дополнительным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расходам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кредитовании или потерям денег при инвестициях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>Покупки товаров и услуг: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Скидки, распродажи, ликвидации и «зачеркнутые цены» часто «помогают» вам купить больше, чем реально было нужно (чем было запланировано).</w:t>
      </w:r>
      <w:proofErr w:type="gramEnd"/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 В рекламе используются недорогие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товары для привлечения в магазин, но наценка на многие другие может быть значительно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выше.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Магазины используют клубные и </w:t>
      </w:r>
      <w:proofErr w:type="spellStart"/>
      <w:r w:rsidRPr="00C02F34">
        <w:rPr>
          <w:rFonts w:ascii="Times New Roman" w:hAnsi="Times New Roman" w:cs="Times New Roman"/>
          <w:color w:val="000000"/>
          <w:sz w:val="28"/>
          <w:szCs w:val="28"/>
        </w:rPr>
        <w:t>скидочные</w:t>
      </w:r>
      <w:proofErr w:type="spellEnd"/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 карты, для того чтобы клиенты совершали покупки чаще, чем планировали.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Так называемые подарочные сертификаты также таят в себе риск понести незапланированные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траты: выбирая какие-либо товары или услуги на полученный от родных, друзей или коллег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сертификат, легко вдобавок взять что-то еще сверх суммы сертификата.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Грамотно обученные менеджеры по продажам (или качественно сделанный интернет-магазин) всегда рекомендуют приобрести немного (или значительно) более дорогой товар,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а также предлагают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опутствующие товары и различные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аксессуары, что увеличивает цену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одной покупки.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C02F34">
        <w:rPr>
          <w:rFonts w:ascii="Times New Roman" w:hAnsi="Times New Roman" w:cs="Times New Roman"/>
          <w:color w:val="FFFFFF"/>
          <w:sz w:val="28"/>
          <w:szCs w:val="28"/>
        </w:rPr>
        <w:t>УПРАВЛЕНИЕ БЮДЖЕТОМ ДОМОХОЗЯЙСТВА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C02F34">
        <w:rPr>
          <w:rFonts w:ascii="Times New Roman" w:hAnsi="Times New Roman" w:cs="Times New Roman"/>
          <w:color w:val="FFFFFF"/>
          <w:sz w:val="28"/>
          <w:szCs w:val="28"/>
        </w:rPr>
        <w:t>22 © Министерство финансов Российской Федерации, 2015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Ведущий:</w:t>
      </w:r>
    </w:p>
    <w:p w:rsidR="00C9171F" w:rsidRPr="00FE283A" w:rsidRDefault="00C9171F" w:rsidP="00135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FE283A">
        <w:rPr>
          <w:rFonts w:ascii="Times New Roman" w:hAnsi="Times New Roman" w:cs="Times New Roman"/>
          <w:color w:val="00B050"/>
          <w:sz w:val="32"/>
          <w:szCs w:val="32"/>
        </w:rPr>
        <w:t>Снижение расходов и увеличение доходов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59BC5F"/>
          <w:sz w:val="28"/>
          <w:szCs w:val="28"/>
        </w:rPr>
      </w:pP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«Деньги сэкономленные есть деньги заработанные».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>Основой для экономии являются данные учета ваших финансов, эта информация позволяет решить,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каких </w:t>
      </w:r>
      <w:proofErr w:type="gramStart"/>
      <w:r w:rsidRPr="00C02F34">
        <w:rPr>
          <w:rFonts w:ascii="Times New Roman" w:hAnsi="Times New Roman" w:cs="Times New Roman"/>
          <w:color w:val="000000"/>
          <w:sz w:val="28"/>
          <w:szCs w:val="28"/>
        </w:rPr>
        <w:t>статьях</w:t>
      </w:r>
      <w:proofErr w:type="gramEnd"/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 снизить затраты. Задача сокращения – сделать так, чтобы доходы человека превышали его расходы. В этом случае станет возможным создание сбережений и направление свободных денег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>на достижение дорогостоящих и долгосрочных целей, таких как:</w:t>
      </w:r>
    </w:p>
    <w:p w:rsidR="00C9171F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02F34">
        <w:rPr>
          <w:rFonts w:ascii="Times New Roman" w:hAnsi="Times New Roman" w:cs="Times New Roman"/>
          <w:color w:val="FF0000"/>
          <w:sz w:val="28"/>
          <w:szCs w:val="28"/>
        </w:rPr>
        <w:t xml:space="preserve">6 учащийся 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C02F34">
        <w:rPr>
          <w:rFonts w:ascii="Times New Roman" w:hAnsi="Times New Roman" w:cs="Times New Roman"/>
          <w:color w:val="FFFFFF"/>
          <w:sz w:val="28"/>
          <w:szCs w:val="28"/>
        </w:rPr>
        <w:t>© Министерство финансов Российской Федерации, 2015 23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Приобретение собственного жилья или улучшение жилищных условий (первоначальный</w:t>
      </w:r>
      <w:proofErr w:type="gramEnd"/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>взнос по ипотечному кредиту)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Покупка или замена автомобиля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Создание запаса денежных средств на непредвиденные обстоятельства в жизни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Накопления на формирование капитала для обеспечения финансовой независимости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>Однако сокращение расходов связано с определенными трудностями, особенно при низких доходах, когда большинство затрат являются обязательными и не подлежат исключению или снижению. В этом 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также необходимо думать и об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увеличении доходов, например: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Получение прибавки к зарплате, повышение квалификации и переход на более высокооплачиваемую работу. Можно стать 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эффективным сотрудником, заниматься самообучением, проявлять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инициативу – и это отразится на величине доходов.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Дополнительная работа, подработка. Можно использовать свои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увлечения, чтобы создать новый источник дохода, а возможно,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дополнительный заработок будет связан со специальностью,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которая приносит основной доход.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Реализация ненужных материальных ресурсов. Одежда, мебель,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электронная техника, детские вещи – все это можно продать и использовать полученные деньги для формирования сбережений.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Открытие собственного малого предприятия с 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государственной поддержки на развитие бизнеса.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C02F34">
        <w:rPr>
          <w:rFonts w:ascii="Times New Roman" w:hAnsi="Times New Roman" w:cs="Times New Roman"/>
          <w:color w:val="FFFFFF"/>
          <w:sz w:val="28"/>
          <w:szCs w:val="28"/>
        </w:rPr>
        <w:t>УПРАВЛЕНИЕ БЮДЖЕТОМ ДОМОХОЗЯЙСТВА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C02F34">
        <w:rPr>
          <w:rFonts w:ascii="Times New Roman" w:hAnsi="Times New Roman" w:cs="Times New Roman"/>
          <w:color w:val="FFFFFF"/>
          <w:sz w:val="28"/>
          <w:szCs w:val="28"/>
        </w:rPr>
        <w:t>24 © Министерство финансов Российской Федерации, 2015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Тем не </w:t>
      </w:r>
      <w:proofErr w:type="gramStart"/>
      <w:r w:rsidRPr="00C02F34"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proofErr w:type="gramEnd"/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 любое увеличение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доходов, как правило, связано с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пропорциональным увеличением расходов. В этом случае особенно важно придерживаться финансовой дисциплины и использовать различные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способы сокращения затрат одновременно с увеличением доходов.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02F34">
        <w:rPr>
          <w:rFonts w:ascii="Times New Roman" w:hAnsi="Times New Roman" w:cs="Times New Roman"/>
          <w:color w:val="FF0000"/>
          <w:sz w:val="28"/>
          <w:szCs w:val="28"/>
        </w:rPr>
        <w:t>Способы сокращения расходов: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Квартплата. Возможность получения субсидий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Транспорт. Покупка проездных. Оптимизация маршрутов. Получение скидок на бензин.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000000"/>
          <w:sz w:val="28"/>
          <w:szCs w:val="28"/>
        </w:rPr>
        <w:t>Оплата транспортных расходов работодателем. Поиск альтернативных видов транспорта: велосипед или мопед вместо автомобиля, комбинирование автомобиля и общественного транспорта, совместное использование автомобиля с друзьями/соседями (хотя бы в случаях дальних поездок)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Интернет, мобильная связь. Поиск дешевых тарифов. Использование Skype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Питание. Замещение дорогих продуктов </w:t>
      </w:r>
      <w:proofErr w:type="gramStart"/>
      <w:r w:rsidRPr="00C02F34">
        <w:rPr>
          <w:rFonts w:ascii="Times New Roman" w:hAnsi="Times New Roman" w:cs="Times New Roman"/>
          <w:color w:val="000000"/>
          <w:sz w:val="28"/>
          <w:szCs w:val="28"/>
        </w:rPr>
        <w:t>сходными</w:t>
      </w:r>
      <w:proofErr w:type="gramEnd"/>
      <w:r w:rsidRPr="00C02F34">
        <w:rPr>
          <w:rFonts w:ascii="Times New Roman" w:hAnsi="Times New Roman" w:cs="Times New Roman"/>
          <w:color w:val="000000"/>
          <w:sz w:val="28"/>
          <w:szCs w:val="28"/>
        </w:rPr>
        <w:t xml:space="preserve"> по качеству, но без переплаты за известность производителя. Отказ от полуфабрикатов в пользу домашней еды. Покупки по скидкам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Одежда, обувь. Покупка в конце сезона со скидками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Налоги. Получение льгот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Отдых, развлечения. Поездки в «не сезон». Поиск бесплатных развлечений</w:t>
      </w:r>
    </w:p>
    <w:p w:rsidR="00C9171F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2F34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C02F34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C02F34">
        <w:rPr>
          <w:rFonts w:ascii="Times New Roman" w:hAnsi="Times New Roman" w:cs="Times New Roman"/>
          <w:color w:val="000000"/>
          <w:sz w:val="28"/>
          <w:szCs w:val="28"/>
        </w:rPr>
        <w:t>Книги, журналы. Использование библиотек и Интернета.</w:t>
      </w:r>
    </w:p>
    <w:p w:rsidR="00C9171F" w:rsidRPr="00C02F34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9171F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Мероприятия по экономии приносят эффект в том случае, когда</w:t>
      </w:r>
    </w:p>
    <w:p w:rsidR="00C9171F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начинаются со статей, занимающих наибольший удельный вес</w:t>
      </w:r>
    </w:p>
    <w:p w:rsidR="00C9171F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 структуре затрат.</w:t>
      </w:r>
    </w:p>
    <w:p w:rsidR="00C9171F" w:rsidRPr="00FE283A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283A">
        <w:rPr>
          <w:rFonts w:ascii="Times New Roman" w:hAnsi="Times New Roman" w:cs="Times New Roman"/>
          <w:color w:val="000000"/>
          <w:sz w:val="28"/>
          <w:szCs w:val="28"/>
        </w:rPr>
        <w:t>Выберите для себя 2–3 приемлемых метода и сконцентрируйтесь на них. Этого часто бывает достаточно,</w:t>
      </w:r>
    </w:p>
    <w:p w:rsidR="00C9171F" w:rsidRPr="00FE283A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283A">
        <w:rPr>
          <w:rFonts w:ascii="Times New Roman" w:hAnsi="Times New Roman" w:cs="Times New Roman"/>
          <w:color w:val="000000"/>
          <w:sz w:val="28"/>
          <w:szCs w:val="28"/>
        </w:rPr>
        <w:t>чтобы сэкономить до 20% ваших средств. И не занимайтесь «</w:t>
      </w:r>
      <w:proofErr w:type="spellStart"/>
      <w:r w:rsidRPr="00FE283A">
        <w:rPr>
          <w:rFonts w:ascii="Times New Roman" w:hAnsi="Times New Roman" w:cs="Times New Roman"/>
          <w:color w:val="000000"/>
          <w:sz w:val="28"/>
          <w:szCs w:val="28"/>
        </w:rPr>
        <w:t>самолишением</w:t>
      </w:r>
      <w:proofErr w:type="spellEnd"/>
      <w:r w:rsidRPr="00FE283A">
        <w:rPr>
          <w:rFonts w:ascii="Times New Roman" w:hAnsi="Times New Roman" w:cs="Times New Roman"/>
          <w:color w:val="000000"/>
          <w:sz w:val="28"/>
          <w:szCs w:val="28"/>
        </w:rPr>
        <w:t>», ваша цель — психологически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83A">
        <w:rPr>
          <w:rFonts w:ascii="Times New Roman" w:hAnsi="Times New Roman" w:cs="Times New Roman"/>
          <w:color w:val="000000"/>
          <w:sz w:val="28"/>
          <w:szCs w:val="28"/>
        </w:rPr>
        <w:t>комфортная экономия, бережливость должна быть осознанной и разумной.</w:t>
      </w:r>
    </w:p>
    <w:p w:rsidR="00C9171F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9171F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Примеры сокращения расходов</w:t>
      </w:r>
    </w:p>
    <w:p w:rsidR="00C9171F" w:rsidRDefault="00C9171F" w:rsidP="001356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9171F" w:rsidRPr="00FE283A" w:rsidRDefault="00C9171F" w:rsidP="00017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E283A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«Мы выкручиваемся так:</w:t>
      </w:r>
    </w:p>
    <w:p w:rsidR="00C9171F" w:rsidRPr="00FE283A" w:rsidRDefault="00C9171F" w:rsidP="00017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E283A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FE283A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FE283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 допускаем неоправданных трат!</w:t>
      </w:r>
    </w:p>
    <w:p w:rsidR="00C9171F" w:rsidRPr="00FE283A" w:rsidRDefault="00C9171F" w:rsidP="00017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E283A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FE283A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FE283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Вредные привычки — это черная дыра, в которую проваливается благосостояние.</w:t>
      </w:r>
    </w:p>
    <w:p w:rsidR="00C9171F" w:rsidRPr="00FE283A" w:rsidRDefault="00C9171F" w:rsidP="00017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55BC65"/>
          <w:sz w:val="28"/>
          <w:szCs w:val="28"/>
        </w:rPr>
        <w:t>10</w:t>
      </w:r>
      <w:proofErr w:type="gramStart"/>
      <w:r w:rsidRPr="00FE283A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FE283A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FE283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</w:t>
      </w:r>
      <w:proofErr w:type="gramEnd"/>
      <w:r w:rsidRPr="00FE283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спользуем все льготы и субсидии, даже —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 выражению депутатов — издева</w:t>
      </w:r>
      <w:r w:rsidRPr="00FE283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тельские, быстро оформляем компенсации, которые предоставляет государство.</w:t>
      </w:r>
    </w:p>
    <w:p w:rsidR="00C9171F" w:rsidRDefault="00C9171F" w:rsidP="00017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E283A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FE283A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FE283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Ходим на самые ранние сеансы в кино. Не очень удобно, но зато как дешево!</w:t>
      </w:r>
    </w:p>
    <w:p w:rsidR="00C9171F" w:rsidRPr="00FE283A" w:rsidRDefault="00C9171F" w:rsidP="00017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9171F" w:rsidRPr="00FE283A" w:rsidRDefault="00C9171F" w:rsidP="00017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E283A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1 учащийся </w:t>
      </w:r>
    </w:p>
    <w:p w:rsidR="00C9171F" w:rsidRPr="00FE283A" w:rsidRDefault="00C9171F" w:rsidP="00FE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FE283A">
        <w:rPr>
          <w:rFonts w:ascii="Times New Roman" w:hAnsi="Times New Roman" w:cs="Times New Roman"/>
          <w:color w:val="00B050"/>
          <w:sz w:val="28"/>
          <w:szCs w:val="28"/>
        </w:rPr>
        <w:t>Заключение</w:t>
      </w:r>
    </w:p>
    <w:p w:rsidR="00C9171F" w:rsidRPr="00FE283A" w:rsidRDefault="00C9171F" w:rsidP="00111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283A">
        <w:rPr>
          <w:rFonts w:ascii="Times New Roman" w:hAnsi="Times New Roman" w:cs="Times New Roman"/>
          <w:color w:val="000000"/>
          <w:sz w:val="28"/>
          <w:szCs w:val="28"/>
        </w:rPr>
        <w:t>Таким образом, первыми шагами на пути повышения финансовой грамотности и увеличения своего благосостояния должны стать:</w:t>
      </w:r>
    </w:p>
    <w:p w:rsidR="00C9171F" w:rsidRPr="00FE283A" w:rsidRDefault="00C9171F" w:rsidP="00111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283A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FE283A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FE283A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собственной домашней бухгалтерии, в которой ведется учет </w:t>
      </w:r>
      <w:proofErr w:type="gramStart"/>
      <w:r w:rsidRPr="00FE283A">
        <w:rPr>
          <w:rFonts w:ascii="Times New Roman" w:hAnsi="Times New Roman" w:cs="Times New Roman"/>
          <w:color w:val="000000"/>
          <w:sz w:val="28"/>
          <w:szCs w:val="28"/>
        </w:rPr>
        <w:t>своих</w:t>
      </w:r>
      <w:proofErr w:type="gramEnd"/>
    </w:p>
    <w:p w:rsidR="00C9171F" w:rsidRPr="00FE283A" w:rsidRDefault="00C9171F" w:rsidP="00111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283A">
        <w:rPr>
          <w:rFonts w:ascii="Times New Roman" w:hAnsi="Times New Roman" w:cs="Times New Roman"/>
          <w:color w:val="000000"/>
          <w:sz w:val="28"/>
          <w:szCs w:val="28"/>
        </w:rPr>
        <w:t>доходов и расходов по категориям, планируется и соблюдается свой бюджет.</w:t>
      </w:r>
    </w:p>
    <w:p w:rsidR="00C9171F" w:rsidRPr="00FE283A" w:rsidRDefault="00C9171F" w:rsidP="00111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283A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FE283A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FE283A">
        <w:rPr>
          <w:rFonts w:ascii="Times New Roman" w:hAnsi="Times New Roman" w:cs="Times New Roman"/>
          <w:color w:val="000000"/>
          <w:sz w:val="28"/>
          <w:szCs w:val="28"/>
        </w:rPr>
        <w:t>Тренировка навыка принятия осознанных финансовых решений, соблюдение финансовой самодисциплины</w:t>
      </w:r>
    </w:p>
    <w:p w:rsidR="00C9171F" w:rsidRPr="00FE283A" w:rsidRDefault="00C9171F" w:rsidP="001111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283A">
        <w:rPr>
          <w:rFonts w:ascii="Times New Roman" w:hAnsi="Times New Roman" w:cs="Times New Roman"/>
          <w:color w:val="55BC65"/>
          <w:sz w:val="28"/>
          <w:szCs w:val="28"/>
        </w:rPr>
        <w:t></w:t>
      </w:r>
      <w:r w:rsidRPr="00FE283A">
        <w:rPr>
          <w:rFonts w:ascii="Times New Roman" w:hAnsi="Times New Roman" w:cs="Times New Roman"/>
          <w:color w:val="55BC65"/>
          <w:sz w:val="28"/>
          <w:szCs w:val="28"/>
        </w:rPr>
        <w:t></w:t>
      </w:r>
      <w:r w:rsidRPr="00FE283A">
        <w:rPr>
          <w:rFonts w:ascii="Times New Roman" w:hAnsi="Times New Roman" w:cs="Times New Roman"/>
          <w:color w:val="000000"/>
          <w:sz w:val="28"/>
          <w:szCs w:val="28"/>
        </w:rPr>
        <w:t>Ежедневные действия, позволяющие вам увеличивать ваши доходы и уменьшать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283A">
        <w:rPr>
          <w:rFonts w:ascii="Times New Roman" w:hAnsi="Times New Roman" w:cs="Times New Roman"/>
          <w:color w:val="000000"/>
          <w:sz w:val="28"/>
          <w:szCs w:val="28"/>
        </w:rPr>
        <w:t>расходы, не снижая при этом общее качество жизни.</w:t>
      </w:r>
    </w:p>
    <w:sectPr w:rsidR="00C9171F" w:rsidRPr="00FE283A" w:rsidSect="00876124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harcoal CY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3EFB"/>
    <w:multiLevelType w:val="hybridMultilevel"/>
    <w:tmpl w:val="E9121D30"/>
    <w:lvl w:ilvl="0" w:tplc="12E41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85EF8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982AD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E98DC1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AC05A7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E6EF5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96C44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13C67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18701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1A21F46"/>
    <w:multiLevelType w:val="hybridMultilevel"/>
    <w:tmpl w:val="E57EC8F6"/>
    <w:lvl w:ilvl="0" w:tplc="0E32F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F54F4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B3445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5041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97820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AFC7E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97AFB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8A277F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52810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93D7427"/>
    <w:multiLevelType w:val="hybridMultilevel"/>
    <w:tmpl w:val="A128E6D4"/>
    <w:lvl w:ilvl="0" w:tplc="E16EC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70AF0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ECA9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86E19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07E54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DDC31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4B058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59606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7DEDF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25352DDA"/>
    <w:multiLevelType w:val="hybridMultilevel"/>
    <w:tmpl w:val="77847EE2"/>
    <w:lvl w:ilvl="0" w:tplc="1D80F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4D28F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113680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D78A4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DDE97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6F05F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F98B7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4E246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A20E4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4C017E1D"/>
    <w:multiLevelType w:val="hybridMultilevel"/>
    <w:tmpl w:val="A98A8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5DB"/>
    <w:rsid w:val="00017C81"/>
    <w:rsid w:val="000A7A0A"/>
    <w:rsid w:val="001111A1"/>
    <w:rsid w:val="00121F4C"/>
    <w:rsid w:val="001356EA"/>
    <w:rsid w:val="001A674F"/>
    <w:rsid w:val="001E189C"/>
    <w:rsid w:val="001E5B0D"/>
    <w:rsid w:val="0020549B"/>
    <w:rsid w:val="00223966"/>
    <w:rsid w:val="002D721E"/>
    <w:rsid w:val="002E7CFB"/>
    <w:rsid w:val="002F41C0"/>
    <w:rsid w:val="00312D32"/>
    <w:rsid w:val="00365958"/>
    <w:rsid w:val="003C0FAC"/>
    <w:rsid w:val="003D4907"/>
    <w:rsid w:val="0051456F"/>
    <w:rsid w:val="005225DB"/>
    <w:rsid w:val="00594F83"/>
    <w:rsid w:val="005F11EB"/>
    <w:rsid w:val="0064531E"/>
    <w:rsid w:val="006611A9"/>
    <w:rsid w:val="00662D3B"/>
    <w:rsid w:val="00680858"/>
    <w:rsid w:val="006871ED"/>
    <w:rsid w:val="00687C4B"/>
    <w:rsid w:val="006F1725"/>
    <w:rsid w:val="00720B9E"/>
    <w:rsid w:val="00750A79"/>
    <w:rsid w:val="00783A47"/>
    <w:rsid w:val="00794783"/>
    <w:rsid w:val="007A15E6"/>
    <w:rsid w:val="007A4E9B"/>
    <w:rsid w:val="008658A4"/>
    <w:rsid w:val="00876124"/>
    <w:rsid w:val="008C4CFA"/>
    <w:rsid w:val="008D6DD4"/>
    <w:rsid w:val="00900E12"/>
    <w:rsid w:val="00905A18"/>
    <w:rsid w:val="00910C69"/>
    <w:rsid w:val="00933512"/>
    <w:rsid w:val="009A5BF7"/>
    <w:rsid w:val="009A5CCA"/>
    <w:rsid w:val="009F7C07"/>
    <w:rsid w:val="00A53507"/>
    <w:rsid w:val="00A952BA"/>
    <w:rsid w:val="00A97EF8"/>
    <w:rsid w:val="00AA3C04"/>
    <w:rsid w:val="00AC67BE"/>
    <w:rsid w:val="00AD1DC4"/>
    <w:rsid w:val="00AD7E5C"/>
    <w:rsid w:val="00AF6C12"/>
    <w:rsid w:val="00B57029"/>
    <w:rsid w:val="00BD07A4"/>
    <w:rsid w:val="00BE56A8"/>
    <w:rsid w:val="00C02F34"/>
    <w:rsid w:val="00C665CE"/>
    <w:rsid w:val="00C9171F"/>
    <w:rsid w:val="00CB7043"/>
    <w:rsid w:val="00E22061"/>
    <w:rsid w:val="00E27DBC"/>
    <w:rsid w:val="00E93B54"/>
    <w:rsid w:val="00EB023C"/>
    <w:rsid w:val="00EE010A"/>
    <w:rsid w:val="00EE53B3"/>
    <w:rsid w:val="00F24699"/>
    <w:rsid w:val="00F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A67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F11EB"/>
    <w:pPr>
      <w:spacing w:after="0"/>
      <w:ind w:left="720"/>
    </w:pPr>
  </w:style>
  <w:style w:type="character" w:styleId="a6">
    <w:name w:val="Hyperlink"/>
    <w:basedOn w:val="a0"/>
    <w:uiPriority w:val="99"/>
    <w:rsid w:val="005F11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12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комп</Company>
  <LinksUpToDate>false</LinksUpToDate>
  <CharactersWithSpaces>22575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Yana Kruglyak</cp:lastModifiedBy>
  <cp:revision>25</cp:revision>
  <cp:lastPrinted>2016-03-04T09:30:00Z</cp:lastPrinted>
  <dcterms:created xsi:type="dcterms:W3CDTF">2016-03-02T14:36:00Z</dcterms:created>
  <dcterms:modified xsi:type="dcterms:W3CDTF">2016-08-25T10:17:00Z</dcterms:modified>
</cp:coreProperties>
</file>